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6E50" w14:textId="77777777" w:rsidR="00874B09" w:rsidRPr="006E7A34" w:rsidRDefault="00874B09" w:rsidP="00874B09">
      <w:pPr>
        <w:jc w:val="right"/>
        <w:rPr>
          <w:rFonts w:ascii="Open Sans Light" w:hAnsi="Open Sans Light" w:cs="Open Sans Light"/>
          <w:b/>
          <w:bCs/>
        </w:rPr>
      </w:pPr>
      <w:r w:rsidRPr="006E7A34">
        <w:rPr>
          <w:rFonts w:ascii="Open Sans Light" w:hAnsi="Open Sans Light" w:cs="Open Sans Light"/>
          <w:b/>
          <w:bCs/>
          <w:sz w:val="20"/>
          <w:szCs w:val="20"/>
        </w:rPr>
        <w:t xml:space="preserve">Załącznik </w:t>
      </w:r>
      <w:r>
        <w:rPr>
          <w:rFonts w:ascii="Open Sans Light" w:hAnsi="Open Sans Light" w:cs="Open Sans Light"/>
          <w:b/>
          <w:bCs/>
          <w:sz w:val="20"/>
          <w:szCs w:val="20"/>
        </w:rPr>
        <w:t>G do SWZ</w:t>
      </w:r>
    </w:p>
    <w:p w14:paraId="6693A94F" w14:textId="77777777" w:rsidR="00874B09" w:rsidRPr="000C55D0" w:rsidRDefault="00874B09" w:rsidP="00874B09">
      <w:pPr>
        <w:spacing w:line="276" w:lineRule="auto"/>
        <w:jc w:val="center"/>
        <w:rPr>
          <w:rFonts w:ascii="Open Sans Light" w:eastAsia="MS Mincho" w:hAnsi="Open Sans Light" w:cs="Open Sans Light"/>
          <w:b/>
          <w:sz w:val="20"/>
          <w:szCs w:val="20"/>
        </w:rPr>
      </w:pPr>
      <w:r>
        <w:rPr>
          <w:rFonts w:ascii="Open Sans Light" w:eastAsia="MS Mincho" w:hAnsi="Open Sans Light" w:cs="Open Sans Light"/>
          <w:b/>
          <w:sz w:val="20"/>
          <w:szCs w:val="20"/>
        </w:rPr>
        <w:t>Projektowane postanowienia umowy</w:t>
      </w:r>
    </w:p>
    <w:p w14:paraId="49D32905" w14:textId="77777777" w:rsidR="00874B09" w:rsidRPr="000C55D0" w:rsidRDefault="00874B09" w:rsidP="00874B09">
      <w:pPr>
        <w:spacing w:line="276" w:lineRule="auto"/>
        <w:jc w:val="center"/>
        <w:rPr>
          <w:rFonts w:ascii="Open Sans Light" w:hAnsi="Open Sans Light" w:cs="Open Sans Light"/>
          <w:b/>
          <w:bCs/>
          <w:sz w:val="20"/>
          <w:szCs w:val="20"/>
        </w:rPr>
      </w:pPr>
      <w:r w:rsidRPr="000C55D0">
        <w:rPr>
          <w:rFonts w:ascii="Open Sans Light" w:hAnsi="Open Sans Light" w:cs="Open Sans Light"/>
          <w:b/>
          <w:bCs/>
          <w:sz w:val="20"/>
          <w:szCs w:val="20"/>
        </w:rPr>
        <w:t xml:space="preserve">Umowa Nr ……/2022 </w:t>
      </w:r>
      <w:r w:rsidRPr="000C55D0">
        <w:rPr>
          <w:rFonts w:ascii="Open Sans Light" w:hAnsi="Open Sans Light" w:cs="Open Sans Light"/>
          <w:b/>
          <w:bCs/>
          <w:sz w:val="20"/>
          <w:szCs w:val="20"/>
        </w:rPr>
        <w:br/>
      </w:r>
      <w:bookmarkStart w:id="0" w:name="_Hlk95372281"/>
      <w:r w:rsidRPr="000C55D0">
        <w:rPr>
          <w:rFonts w:ascii="Open Sans Light" w:hAnsi="Open Sans Light" w:cs="Open Sans Light"/>
          <w:b/>
          <w:bCs/>
          <w:sz w:val="20"/>
          <w:szCs w:val="20"/>
        </w:rPr>
        <w:t xml:space="preserve">dotyczy sprawy KPP I.2611.1.2022 </w:t>
      </w:r>
    </w:p>
    <w:p w14:paraId="44D97F2E" w14:textId="77777777" w:rsidR="00874B09" w:rsidRPr="000C55D0" w:rsidRDefault="00874B09" w:rsidP="00874B09">
      <w:pPr>
        <w:spacing w:line="276" w:lineRule="auto"/>
        <w:jc w:val="center"/>
        <w:rPr>
          <w:rFonts w:ascii="Open Sans Light" w:hAnsi="Open Sans Light" w:cs="Open Sans Light"/>
          <w:b/>
          <w:bCs/>
          <w:sz w:val="20"/>
          <w:szCs w:val="20"/>
        </w:rPr>
      </w:pPr>
      <w:r w:rsidRPr="000C55D0">
        <w:rPr>
          <w:rFonts w:ascii="Open Sans Light" w:hAnsi="Open Sans Light" w:cs="Open Sans Light"/>
          <w:b/>
          <w:bCs/>
          <w:sz w:val="20"/>
          <w:szCs w:val="20"/>
        </w:rPr>
        <w:t xml:space="preserve">na dostawę </w:t>
      </w:r>
      <w:bookmarkEnd w:id="0"/>
      <w:r w:rsidRPr="000C55D0">
        <w:rPr>
          <w:rFonts w:ascii="Open Sans Light" w:hAnsi="Open Sans Light" w:cs="Open Sans Light"/>
          <w:b/>
          <w:bCs/>
          <w:sz w:val="20"/>
          <w:szCs w:val="20"/>
        </w:rPr>
        <w:t>samochodu osobowego na potrzeby Sądu Najwyższego</w:t>
      </w:r>
    </w:p>
    <w:p w14:paraId="66F0E3CC" w14:textId="77777777" w:rsidR="00874B09" w:rsidRPr="000C55D0" w:rsidRDefault="00874B09" w:rsidP="00874B09">
      <w:pPr>
        <w:spacing w:line="276" w:lineRule="auto"/>
        <w:jc w:val="center"/>
        <w:rPr>
          <w:rFonts w:ascii="Open Sans Light" w:hAnsi="Open Sans Light" w:cs="Open Sans Light"/>
          <w:b/>
          <w:bCs/>
          <w:sz w:val="20"/>
          <w:szCs w:val="20"/>
        </w:rPr>
      </w:pPr>
    </w:p>
    <w:p w14:paraId="425FEC04" w14:textId="77777777" w:rsidR="00874B09" w:rsidRPr="000C55D0" w:rsidRDefault="00874B09" w:rsidP="00874B09">
      <w:pPr>
        <w:rPr>
          <w:rFonts w:ascii="Open Sans Light" w:hAnsi="Open Sans Light" w:cs="Open Sans Light"/>
          <w:sz w:val="20"/>
          <w:szCs w:val="20"/>
        </w:rPr>
      </w:pPr>
      <w:r w:rsidRPr="000C55D0">
        <w:rPr>
          <w:rFonts w:ascii="Open Sans Light" w:hAnsi="Open Sans Light" w:cs="Open Sans Light"/>
          <w:sz w:val="20"/>
          <w:szCs w:val="20"/>
        </w:rPr>
        <w:t>zawarta w dniu ......................... w Warszawie między</w:t>
      </w:r>
    </w:p>
    <w:p w14:paraId="74EE264C" w14:textId="77777777" w:rsidR="00874B09" w:rsidRPr="000C55D0" w:rsidRDefault="00874B09" w:rsidP="00874B09">
      <w:pPr>
        <w:spacing w:before="120" w:line="276" w:lineRule="auto"/>
        <w:jc w:val="both"/>
        <w:rPr>
          <w:rFonts w:ascii="Open Sans Light" w:hAnsi="Open Sans Light" w:cs="Open Sans Light"/>
          <w:color w:val="000000"/>
          <w:sz w:val="20"/>
          <w:szCs w:val="20"/>
        </w:rPr>
      </w:pPr>
      <w:r w:rsidRPr="000C55D0">
        <w:rPr>
          <w:rFonts w:ascii="Open Sans Light" w:hAnsi="Open Sans Light" w:cs="Open Sans Light"/>
          <w:b/>
          <w:bCs/>
          <w:sz w:val="20"/>
          <w:szCs w:val="20"/>
        </w:rPr>
        <w:t>Sądem Najwyższym</w:t>
      </w:r>
      <w:r w:rsidRPr="000C55D0">
        <w:rPr>
          <w:rFonts w:ascii="Open Sans Light" w:hAnsi="Open Sans Light" w:cs="Open Sans Light"/>
          <w:color w:val="000000"/>
          <w:sz w:val="20"/>
          <w:szCs w:val="20"/>
        </w:rPr>
        <w:t xml:space="preserve"> z siedzibą: 00-951 Warszawa, plac Krasińskich 2/4/6, </w:t>
      </w:r>
    </w:p>
    <w:p w14:paraId="6F40316F" w14:textId="77777777" w:rsidR="00874B09" w:rsidRPr="000C55D0" w:rsidRDefault="00874B09" w:rsidP="00874B09">
      <w:pPr>
        <w:spacing w:line="276" w:lineRule="auto"/>
        <w:jc w:val="both"/>
        <w:rPr>
          <w:rFonts w:ascii="Open Sans Light" w:hAnsi="Open Sans Light" w:cs="Open Sans Light"/>
          <w:color w:val="000000"/>
          <w:sz w:val="20"/>
          <w:szCs w:val="20"/>
        </w:rPr>
      </w:pPr>
      <w:r w:rsidRPr="000C55D0">
        <w:rPr>
          <w:rFonts w:ascii="Open Sans Light" w:hAnsi="Open Sans Light" w:cs="Open Sans Light"/>
          <w:color w:val="000000"/>
          <w:sz w:val="20"/>
          <w:szCs w:val="20"/>
        </w:rPr>
        <w:t>NIP: 527-20-50-090, REGON: 000000224, reprezentowanym przez:</w:t>
      </w:r>
    </w:p>
    <w:p w14:paraId="0CB56B09" w14:textId="77777777" w:rsidR="00874B09" w:rsidRPr="000C55D0" w:rsidRDefault="00874B09" w:rsidP="00874B09">
      <w:pPr>
        <w:spacing w:line="276" w:lineRule="auto"/>
        <w:jc w:val="both"/>
        <w:rPr>
          <w:rFonts w:ascii="Open Sans Light" w:hAnsi="Open Sans Light" w:cs="Open Sans Light"/>
          <w:color w:val="000000"/>
          <w:sz w:val="20"/>
          <w:szCs w:val="20"/>
        </w:rPr>
      </w:pPr>
    </w:p>
    <w:p w14:paraId="26D7E78D" w14:textId="77777777" w:rsidR="00874B09" w:rsidRPr="00EB03A6" w:rsidRDefault="00874B09" w:rsidP="00874B09">
      <w:pPr>
        <w:spacing w:line="276" w:lineRule="auto"/>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 xml:space="preserve">……………………………  -  </w:t>
      </w:r>
      <w:r>
        <w:rPr>
          <w:rFonts w:ascii="Open Sans Light" w:hAnsi="Open Sans Light" w:cs="Open Sans Light"/>
          <w:color w:val="000000"/>
          <w:sz w:val="20"/>
          <w:szCs w:val="20"/>
        </w:rPr>
        <w:t>……………………………………..</w:t>
      </w:r>
    </w:p>
    <w:p w14:paraId="43DAD74D" w14:textId="77777777" w:rsidR="00874B09" w:rsidRPr="00EB03A6" w:rsidRDefault="00874B09" w:rsidP="00874B09">
      <w:pPr>
        <w:keepNext/>
        <w:spacing w:before="120" w:line="360" w:lineRule="auto"/>
        <w:outlineLvl w:val="0"/>
        <w:rPr>
          <w:rFonts w:ascii="Open Sans Light" w:hAnsi="Open Sans Light" w:cs="Open Sans Light"/>
          <w:sz w:val="20"/>
          <w:szCs w:val="20"/>
        </w:rPr>
      </w:pPr>
      <w:r w:rsidRPr="00EB03A6">
        <w:rPr>
          <w:rFonts w:ascii="Open Sans Light" w:hAnsi="Open Sans Light" w:cs="Open Sans Light"/>
          <w:sz w:val="20"/>
          <w:szCs w:val="20"/>
        </w:rPr>
        <w:t>………………………</w:t>
      </w:r>
      <w:r>
        <w:rPr>
          <w:rFonts w:ascii="Open Sans Light" w:hAnsi="Open Sans Light" w:cs="Open Sans Light"/>
          <w:sz w:val="20"/>
          <w:szCs w:val="20"/>
        </w:rPr>
        <w:t>….</w:t>
      </w:r>
      <w:r w:rsidRPr="00EB03A6">
        <w:rPr>
          <w:rFonts w:ascii="Open Sans Light" w:hAnsi="Open Sans Light" w:cs="Open Sans Light"/>
          <w:sz w:val="20"/>
          <w:szCs w:val="20"/>
        </w:rPr>
        <w:t xml:space="preserve">.  – </w:t>
      </w:r>
      <w:r>
        <w:rPr>
          <w:rFonts w:ascii="Open Sans Light" w:hAnsi="Open Sans Light" w:cs="Open Sans Light"/>
          <w:color w:val="000000"/>
          <w:sz w:val="20"/>
          <w:szCs w:val="20"/>
        </w:rPr>
        <w:t>……………………………………….</w:t>
      </w:r>
    </w:p>
    <w:p w14:paraId="3D827EF6" w14:textId="77777777" w:rsidR="00874B09" w:rsidRPr="00EB03A6" w:rsidRDefault="00874B09" w:rsidP="00874B09">
      <w:pPr>
        <w:spacing w:line="360" w:lineRule="auto"/>
        <w:jc w:val="both"/>
        <w:rPr>
          <w:rFonts w:ascii="Open Sans Light" w:hAnsi="Open Sans Light" w:cs="Open Sans Light"/>
          <w:sz w:val="20"/>
          <w:szCs w:val="20"/>
        </w:rPr>
      </w:pPr>
      <w:r w:rsidRPr="00EB03A6">
        <w:rPr>
          <w:rFonts w:ascii="Open Sans Light" w:hAnsi="Open Sans Light" w:cs="Open Sans Light"/>
          <w:sz w:val="20"/>
          <w:szCs w:val="20"/>
        </w:rPr>
        <w:t>zwanym dalej Zamawiającym,</w:t>
      </w:r>
    </w:p>
    <w:p w14:paraId="524D82FA" w14:textId="77777777" w:rsidR="00874B09" w:rsidRPr="00EB03A6" w:rsidRDefault="00874B09" w:rsidP="00874B09">
      <w:pPr>
        <w:rPr>
          <w:rFonts w:ascii="Open Sans Light" w:hAnsi="Open Sans Light" w:cs="Open Sans Light"/>
          <w:sz w:val="20"/>
          <w:szCs w:val="20"/>
        </w:rPr>
      </w:pPr>
      <w:r w:rsidRPr="00EB03A6">
        <w:rPr>
          <w:rFonts w:ascii="Open Sans Light" w:hAnsi="Open Sans Light" w:cs="Open Sans Light"/>
          <w:sz w:val="20"/>
          <w:szCs w:val="20"/>
        </w:rPr>
        <w:t xml:space="preserve">a </w:t>
      </w:r>
    </w:p>
    <w:p w14:paraId="02A681F9" w14:textId="77777777" w:rsidR="00874B09" w:rsidRPr="00EB03A6" w:rsidRDefault="00874B09" w:rsidP="00874B09">
      <w:pPr>
        <w:rPr>
          <w:rFonts w:ascii="Open Sans Light" w:hAnsi="Open Sans Light" w:cs="Open Sans Light"/>
          <w:b/>
          <w:bCs/>
          <w:sz w:val="20"/>
          <w:szCs w:val="20"/>
        </w:rPr>
      </w:pPr>
      <w:r w:rsidRPr="00EB03A6">
        <w:rPr>
          <w:rFonts w:ascii="Open Sans Light" w:hAnsi="Open Sans Light" w:cs="Open Sans Light"/>
          <w:sz w:val="20"/>
          <w:szCs w:val="20"/>
        </w:rPr>
        <w:t>.....................................................................................................................................</w:t>
      </w:r>
      <w:r w:rsidRPr="00EB03A6">
        <w:rPr>
          <w:rFonts w:ascii="Open Sans Light" w:hAnsi="Open Sans Light" w:cs="Open Sans Light"/>
          <w:b/>
          <w:bCs/>
          <w:sz w:val="20"/>
          <w:szCs w:val="20"/>
        </w:rPr>
        <w:t xml:space="preserve"> </w:t>
      </w:r>
    </w:p>
    <w:p w14:paraId="48D4D611" w14:textId="77777777" w:rsidR="00874B09" w:rsidRPr="00EB03A6" w:rsidRDefault="00874B09" w:rsidP="00874B09">
      <w:pPr>
        <w:rPr>
          <w:rFonts w:ascii="Open Sans Light" w:hAnsi="Open Sans Light" w:cs="Open Sans Light"/>
          <w:sz w:val="20"/>
          <w:szCs w:val="20"/>
        </w:rPr>
      </w:pPr>
      <w:r w:rsidRPr="00EB03A6">
        <w:rPr>
          <w:rFonts w:ascii="Open Sans Light" w:hAnsi="Open Sans Light" w:cs="Open Sans Light"/>
          <w:sz w:val="20"/>
          <w:szCs w:val="20"/>
        </w:rPr>
        <w:t>.....................................................................................................................................</w:t>
      </w:r>
    </w:p>
    <w:p w14:paraId="28253541" w14:textId="77777777" w:rsidR="00874B09" w:rsidRPr="00EB03A6" w:rsidRDefault="00874B09" w:rsidP="00874B09">
      <w:pPr>
        <w:spacing w:line="480" w:lineRule="auto"/>
        <w:rPr>
          <w:rFonts w:ascii="Open Sans Light" w:hAnsi="Open Sans Light" w:cs="Open Sans Light"/>
          <w:bCs/>
          <w:iCs/>
          <w:sz w:val="20"/>
          <w:szCs w:val="20"/>
        </w:rPr>
      </w:pPr>
      <w:r w:rsidRPr="00EB03A6">
        <w:rPr>
          <w:rFonts w:ascii="Open Sans Light" w:hAnsi="Open Sans Light" w:cs="Open Sans Light"/>
          <w:bCs/>
          <w:iCs/>
          <w:sz w:val="20"/>
          <w:szCs w:val="20"/>
        </w:rPr>
        <w:t>reprezentowanym/ą przez:</w:t>
      </w:r>
    </w:p>
    <w:p w14:paraId="3678B862" w14:textId="77777777" w:rsidR="00874B09" w:rsidRPr="00EB03A6" w:rsidRDefault="00874B09" w:rsidP="00874B09">
      <w:pPr>
        <w:spacing w:line="276" w:lineRule="auto"/>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 xml:space="preserve">……………………………  -  </w:t>
      </w:r>
      <w:r>
        <w:rPr>
          <w:rFonts w:ascii="Open Sans Light" w:hAnsi="Open Sans Light" w:cs="Open Sans Light"/>
          <w:color w:val="000000"/>
          <w:sz w:val="20"/>
          <w:szCs w:val="20"/>
        </w:rPr>
        <w:t>……………………………………..</w:t>
      </w:r>
    </w:p>
    <w:p w14:paraId="5046632A" w14:textId="77777777" w:rsidR="00874B09" w:rsidRPr="00EB03A6" w:rsidRDefault="00874B09" w:rsidP="00874B09">
      <w:pPr>
        <w:jc w:val="both"/>
        <w:rPr>
          <w:rFonts w:ascii="Open Sans Light" w:hAnsi="Open Sans Light" w:cs="Open Sans Light"/>
          <w:sz w:val="20"/>
          <w:szCs w:val="20"/>
        </w:rPr>
      </w:pPr>
      <w:r w:rsidRPr="00EB03A6">
        <w:rPr>
          <w:rFonts w:ascii="Open Sans Light" w:hAnsi="Open Sans Light" w:cs="Open Sans Light"/>
          <w:sz w:val="20"/>
          <w:szCs w:val="20"/>
        </w:rPr>
        <w:t xml:space="preserve">zwanym/ą dalej Wykonawcą, </w:t>
      </w:r>
    </w:p>
    <w:p w14:paraId="37571AC0" w14:textId="77777777" w:rsidR="00874B09" w:rsidRPr="00EB03A6" w:rsidRDefault="00874B09" w:rsidP="00874B09">
      <w:pPr>
        <w:jc w:val="center"/>
        <w:rPr>
          <w:rFonts w:ascii="Open Sans Light" w:hAnsi="Open Sans Light" w:cs="Open Sans Light"/>
          <w:b/>
          <w:bCs/>
          <w:sz w:val="20"/>
          <w:szCs w:val="20"/>
          <w:lang w:val="de-DE"/>
        </w:rPr>
      </w:pPr>
    </w:p>
    <w:p w14:paraId="23A9FF15" w14:textId="77777777" w:rsidR="00874B09" w:rsidRPr="00EB03A6" w:rsidRDefault="00874B09" w:rsidP="00874B09">
      <w:pPr>
        <w:spacing w:before="120" w:line="276" w:lineRule="auto"/>
        <w:jc w:val="both"/>
        <w:rPr>
          <w:rFonts w:ascii="Open Sans Light" w:hAnsi="Open Sans Light" w:cs="Open Sans Light"/>
          <w:bCs/>
          <w:sz w:val="20"/>
          <w:szCs w:val="20"/>
        </w:rPr>
      </w:pPr>
      <w:r w:rsidRPr="00EB03A6">
        <w:rPr>
          <w:rFonts w:ascii="Open Sans Light" w:hAnsi="Open Sans Light" w:cs="Open Sans Light"/>
          <w:bCs/>
          <w:sz w:val="20"/>
          <w:szCs w:val="20"/>
        </w:rPr>
        <w:t xml:space="preserve">W </w:t>
      </w:r>
      <w:r w:rsidRPr="00EB03A6">
        <w:rPr>
          <w:rFonts w:ascii="Open Sans Light" w:hAnsi="Open Sans Light" w:cs="Open Sans Light"/>
          <w:sz w:val="20"/>
          <w:szCs w:val="20"/>
        </w:rPr>
        <w:t xml:space="preserve">wyniku dokonania przez Zamawiającego wyboru oferty Wykonawcy w postępowaniu o udzielenie zamówienia publicznego prowadzonego </w:t>
      </w:r>
      <w:r w:rsidRPr="00EB03A6">
        <w:rPr>
          <w:rFonts w:ascii="Open Sans Light" w:hAnsi="Open Sans Light" w:cs="Open Sans Light"/>
          <w:bCs/>
          <w:sz w:val="20"/>
          <w:szCs w:val="20"/>
        </w:rPr>
        <w:t xml:space="preserve">w trybie podstawowym bez przeprowadzania negocjacji - </w:t>
      </w:r>
      <w:r w:rsidRPr="00EB03A6">
        <w:rPr>
          <w:rFonts w:ascii="Open Sans Light" w:hAnsi="Open Sans Light" w:cs="Open Sans Light"/>
          <w:sz w:val="20"/>
          <w:szCs w:val="20"/>
        </w:rPr>
        <w:t>zgodnie z art. 275 pkt 1 ustawy z dnia 11 września 2019 r. Prawo zamówień publicznych (</w:t>
      </w:r>
      <w:proofErr w:type="spellStart"/>
      <w:r w:rsidRPr="00EB03A6">
        <w:rPr>
          <w:rFonts w:ascii="Open Sans Light" w:hAnsi="Open Sans Light" w:cs="Open Sans Light"/>
          <w:sz w:val="20"/>
          <w:szCs w:val="20"/>
        </w:rPr>
        <w:t>t.j</w:t>
      </w:r>
      <w:proofErr w:type="spellEnd"/>
      <w:r w:rsidRPr="00EB03A6">
        <w:rPr>
          <w:rFonts w:ascii="Open Sans Light" w:hAnsi="Open Sans Light" w:cs="Open Sans Light"/>
          <w:sz w:val="20"/>
          <w:szCs w:val="20"/>
        </w:rPr>
        <w:t>. Dz. U. z 2021 r. poz. 1129</w:t>
      </w:r>
      <w:r w:rsidRPr="002E082C">
        <w:t xml:space="preserve"> </w:t>
      </w:r>
      <w:r w:rsidRPr="002E082C">
        <w:rPr>
          <w:rFonts w:ascii="Open Sans Light" w:hAnsi="Open Sans Light" w:cs="Open Sans Light"/>
          <w:sz w:val="20"/>
          <w:szCs w:val="20"/>
        </w:rPr>
        <w:t xml:space="preserve">z </w:t>
      </w:r>
      <w:proofErr w:type="spellStart"/>
      <w:r w:rsidRPr="002E082C">
        <w:rPr>
          <w:rFonts w:ascii="Open Sans Light" w:hAnsi="Open Sans Light" w:cs="Open Sans Light"/>
          <w:sz w:val="20"/>
          <w:szCs w:val="20"/>
        </w:rPr>
        <w:t>późn</w:t>
      </w:r>
      <w:proofErr w:type="spellEnd"/>
      <w:r w:rsidRPr="002E082C">
        <w:rPr>
          <w:rFonts w:ascii="Open Sans Light" w:hAnsi="Open Sans Light" w:cs="Open Sans Light"/>
          <w:sz w:val="20"/>
          <w:szCs w:val="20"/>
        </w:rPr>
        <w:t>. zm.</w:t>
      </w:r>
      <w:r w:rsidRPr="00EB03A6">
        <w:rPr>
          <w:rFonts w:ascii="Open Sans Light" w:hAnsi="Open Sans Light" w:cs="Open Sans Light"/>
          <w:sz w:val="20"/>
          <w:szCs w:val="20"/>
        </w:rPr>
        <w:t>) została zawarta Umowa następującej treści:</w:t>
      </w:r>
    </w:p>
    <w:p w14:paraId="4BAB9F78" w14:textId="77777777" w:rsidR="00874B09" w:rsidRPr="00EB03A6" w:rsidRDefault="00874B09" w:rsidP="00874B09">
      <w:pPr>
        <w:pStyle w:val="Zwykytekst"/>
        <w:spacing w:after="120"/>
        <w:jc w:val="center"/>
        <w:rPr>
          <w:rFonts w:ascii="Open Sans Light" w:hAnsi="Open Sans Light" w:cs="Open Sans Light"/>
          <w:b/>
          <w:bCs/>
          <w:szCs w:val="20"/>
        </w:rPr>
      </w:pPr>
    </w:p>
    <w:p w14:paraId="1211AC71" w14:textId="77777777" w:rsidR="00874B09" w:rsidRPr="00EB03A6" w:rsidRDefault="00874B09" w:rsidP="00874B09">
      <w:pPr>
        <w:jc w:val="center"/>
        <w:rPr>
          <w:rFonts w:ascii="Open Sans Light" w:hAnsi="Open Sans Light" w:cs="Open Sans Light"/>
          <w:b/>
          <w:bCs/>
          <w:sz w:val="20"/>
          <w:szCs w:val="20"/>
        </w:rPr>
      </w:pPr>
      <w:r w:rsidRPr="00EB03A6">
        <w:rPr>
          <w:rFonts w:ascii="Open Sans Light" w:hAnsi="Open Sans Light" w:cs="Open Sans Light"/>
          <w:b/>
          <w:bCs/>
          <w:sz w:val="20"/>
          <w:szCs w:val="20"/>
        </w:rPr>
        <w:t>§ 1</w:t>
      </w:r>
    </w:p>
    <w:p w14:paraId="4B112977" w14:textId="77777777" w:rsidR="00874B09" w:rsidRPr="00EB03A6" w:rsidRDefault="00874B09" w:rsidP="00874B09">
      <w:pPr>
        <w:pStyle w:val="Teksttreci31"/>
        <w:spacing w:before="0" w:after="0" w:line="240" w:lineRule="auto"/>
        <w:ind w:right="440"/>
        <w:jc w:val="both"/>
        <w:rPr>
          <w:rFonts w:ascii="Open Sans Light" w:hAnsi="Open Sans Light" w:cs="Open Sans Light"/>
          <w:sz w:val="20"/>
          <w:szCs w:val="20"/>
        </w:rPr>
      </w:pPr>
      <w:r w:rsidRPr="00EB03A6">
        <w:rPr>
          <w:rFonts w:ascii="Open Sans Light" w:hAnsi="Open Sans Light" w:cs="Open Sans Light"/>
          <w:sz w:val="20"/>
          <w:szCs w:val="20"/>
        </w:rPr>
        <w:t xml:space="preserve">Zamawiający zamawia, a Wykonawca zobowiązuje się dostarczyć: </w:t>
      </w:r>
    </w:p>
    <w:p w14:paraId="6C709FD5" w14:textId="77777777" w:rsidR="00874B09" w:rsidRPr="00EB03A6" w:rsidRDefault="00874B09" w:rsidP="00874B09">
      <w:pPr>
        <w:numPr>
          <w:ilvl w:val="0"/>
          <w:numId w:val="6"/>
        </w:numPr>
        <w:tabs>
          <w:tab w:val="clear" w:pos="720"/>
          <w:tab w:val="num" w:pos="360"/>
          <w:tab w:val="left" w:pos="1080"/>
        </w:tabs>
        <w:ind w:left="360"/>
        <w:jc w:val="both"/>
        <w:rPr>
          <w:rFonts w:ascii="Open Sans Light" w:hAnsi="Open Sans Light" w:cs="Open Sans Light"/>
          <w:sz w:val="20"/>
          <w:szCs w:val="20"/>
        </w:rPr>
      </w:pPr>
      <w:r w:rsidRPr="00EB03A6">
        <w:rPr>
          <w:rFonts w:ascii="Open Sans Light" w:hAnsi="Open Sans Light" w:cs="Open Sans Light"/>
          <w:sz w:val="20"/>
          <w:szCs w:val="20"/>
        </w:rPr>
        <w:t>Samochód osobowy rok produkcji 2022, o parametrach technicznych i użytkowych zgodnie z ofertą Wykonawcy (Załącznik nr 1 do niniejszej umowy) oraz SWZ (Załącznik nr 2 do niniejszej umowy).</w:t>
      </w:r>
    </w:p>
    <w:p w14:paraId="37B093E8" w14:textId="77777777" w:rsidR="00874B09" w:rsidRPr="00EB03A6" w:rsidRDefault="00874B09" w:rsidP="00874B09">
      <w:pPr>
        <w:numPr>
          <w:ilvl w:val="0"/>
          <w:numId w:val="6"/>
        </w:numPr>
        <w:tabs>
          <w:tab w:val="clear" w:pos="720"/>
          <w:tab w:val="num" w:pos="360"/>
          <w:tab w:val="left" w:pos="1080"/>
        </w:tabs>
        <w:ind w:left="360"/>
        <w:jc w:val="both"/>
        <w:rPr>
          <w:rFonts w:ascii="Open Sans Light" w:eastAsia="MS Mincho" w:hAnsi="Open Sans Light" w:cs="Open Sans Light"/>
          <w:sz w:val="20"/>
          <w:szCs w:val="20"/>
        </w:rPr>
      </w:pPr>
      <w:r w:rsidRPr="00EB03A6">
        <w:rPr>
          <w:rFonts w:ascii="Open Sans Light" w:hAnsi="Open Sans Light" w:cs="Open Sans Light"/>
          <w:sz w:val="20"/>
          <w:szCs w:val="20"/>
        </w:rPr>
        <w:t>Do w/w samochodu Wykonawca dołączy:</w:t>
      </w:r>
    </w:p>
    <w:p w14:paraId="0C2709EB" w14:textId="77777777" w:rsidR="00874B09" w:rsidRPr="00EB03A6" w:rsidRDefault="00874B09" w:rsidP="00874B09">
      <w:pPr>
        <w:pStyle w:val="Teksttreci31"/>
        <w:numPr>
          <w:ilvl w:val="1"/>
          <w:numId w:val="4"/>
        </w:numPr>
        <w:tabs>
          <w:tab w:val="clear" w:pos="1495"/>
          <w:tab w:val="num" w:pos="709"/>
          <w:tab w:val="left" w:pos="10080"/>
        </w:tabs>
        <w:spacing w:before="0" w:after="0" w:line="240" w:lineRule="auto"/>
        <w:ind w:hanging="1069"/>
        <w:rPr>
          <w:rFonts w:ascii="Open Sans Light" w:hAnsi="Open Sans Light" w:cs="Open Sans Light"/>
          <w:sz w:val="20"/>
          <w:szCs w:val="20"/>
        </w:rPr>
      </w:pPr>
      <w:r w:rsidRPr="00EB03A6">
        <w:rPr>
          <w:rFonts w:ascii="Open Sans Light" w:hAnsi="Open Sans Light" w:cs="Open Sans Light"/>
          <w:sz w:val="20"/>
          <w:szCs w:val="20"/>
        </w:rPr>
        <w:t>dwa komplety kluczyków,</w:t>
      </w:r>
    </w:p>
    <w:p w14:paraId="50B43FA8" w14:textId="77777777" w:rsidR="00874B09" w:rsidRPr="00EB03A6" w:rsidRDefault="00874B09" w:rsidP="00874B09">
      <w:pPr>
        <w:pStyle w:val="Teksttreci31"/>
        <w:numPr>
          <w:ilvl w:val="1"/>
          <w:numId w:val="4"/>
        </w:numPr>
        <w:tabs>
          <w:tab w:val="clear" w:pos="1495"/>
          <w:tab w:val="num" w:pos="709"/>
          <w:tab w:val="left" w:pos="10080"/>
        </w:tabs>
        <w:spacing w:before="0" w:after="0" w:line="240" w:lineRule="auto"/>
        <w:ind w:hanging="1069"/>
        <w:rPr>
          <w:rFonts w:ascii="Open Sans Light" w:eastAsia="MS Mincho" w:hAnsi="Open Sans Light" w:cs="Open Sans Light"/>
          <w:sz w:val="20"/>
          <w:szCs w:val="20"/>
        </w:rPr>
      </w:pPr>
      <w:r w:rsidRPr="00EB03A6">
        <w:rPr>
          <w:rFonts w:ascii="Open Sans Light" w:hAnsi="Open Sans Light" w:cs="Open Sans Light"/>
          <w:sz w:val="20"/>
          <w:szCs w:val="20"/>
        </w:rPr>
        <w:t>świadectwo homologacji,</w:t>
      </w:r>
    </w:p>
    <w:p w14:paraId="2DFAEE38" w14:textId="77777777" w:rsidR="00874B09" w:rsidRPr="00E717A9" w:rsidRDefault="00874B09" w:rsidP="00874B09">
      <w:pPr>
        <w:pStyle w:val="Teksttreci31"/>
        <w:numPr>
          <w:ilvl w:val="1"/>
          <w:numId w:val="4"/>
        </w:numPr>
        <w:tabs>
          <w:tab w:val="clear" w:pos="1495"/>
          <w:tab w:val="num" w:pos="709"/>
          <w:tab w:val="left" w:pos="10080"/>
        </w:tabs>
        <w:spacing w:before="0" w:after="0" w:line="240" w:lineRule="auto"/>
        <w:ind w:hanging="1069"/>
        <w:rPr>
          <w:rFonts w:ascii="Open Sans Light" w:eastAsia="MS Mincho" w:hAnsi="Open Sans Light" w:cs="Open Sans Light"/>
          <w:sz w:val="20"/>
          <w:szCs w:val="20"/>
        </w:rPr>
      </w:pPr>
      <w:r w:rsidRPr="00EB03A6">
        <w:rPr>
          <w:rFonts w:ascii="Open Sans Light" w:hAnsi="Open Sans Light" w:cs="Open Sans Light"/>
          <w:sz w:val="20"/>
          <w:szCs w:val="20"/>
        </w:rPr>
        <w:t>kartę pojazdu</w:t>
      </w:r>
      <w:r>
        <w:rPr>
          <w:rFonts w:ascii="Open Sans Light" w:hAnsi="Open Sans Light" w:cs="Open Sans Light"/>
          <w:sz w:val="20"/>
          <w:szCs w:val="20"/>
        </w:rPr>
        <w:t>.</w:t>
      </w:r>
    </w:p>
    <w:p w14:paraId="0E919A30" w14:textId="77777777" w:rsidR="00874B09" w:rsidRPr="00EB03A6" w:rsidRDefault="00874B09" w:rsidP="00874B09">
      <w:pPr>
        <w:spacing w:before="240"/>
        <w:jc w:val="center"/>
        <w:rPr>
          <w:rFonts w:ascii="Open Sans Light" w:hAnsi="Open Sans Light" w:cs="Open Sans Light"/>
          <w:b/>
          <w:bCs/>
          <w:sz w:val="20"/>
          <w:szCs w:val="20"/>
        </w:rPr>
      </w:pPr>
      <w:r w:rsidRPr="00EB03A6">
        <w:rPr>
          <w:rFonts w:ascii="Open Sans Light" w:hAnsi="Open Sans Light" w:cs="Open Sans Light"/>
          <w:b/>
          <w:bCs/>
          <w:sz w:val="20"/>
          <w:szCs w:val="20"/>
        </w:rPr>
        <w:t>§ 2</w:t>
      </w:r>
    </w:p>
    <w:p w14:paraId="02D4CDA0" w14:textId="77777777" w:rsidR="00874B09" w:rsidRDefault="00874B09" w:rsidP="00874B09">
      <w:pPr>
        <w:numPr>
          <w:ilvl w:val="0"/>
          <w:numId w:val="12"/>
        </w:numPr>
        <w:tabs>
          <w:tab w:val="clear" w:pos="720"/>
          <w:tab w:val="num" w:pos="360"/>
          <w:tab w:val="left" w:pos="1080"/>
        </w:tabs>
        <w:ind w:left="360"/>
        <w:jc w:val="both"/>
        <w:rPr>
          <w:rFonts w:ascii="Open Sans Light" w:hAnsi="Open Sans Light" w:cs="Open Sans Light"/>
          <w:sz w:val="20"/>
          <w:szCs w:val="20"/>
        </w:rPr>
      </w:pPr>
      <w:r w:rsidRPr="00EB03A6">
        <w:rPr>
          <w:rFonts w:ascii="Open Sans Light" w:hAnsi="Open Sans Light" w:cs="Open Sans Light"/>
          <w:sz w:val="20"/>
          <w:szCs w:val="20"/>
        </w:rPr>
        <w:t>Dostawa zostanie zrealizowana nie później, niż w terminie ……… dni od daty podpisania umowy</w:t>
      </w:r>
      <w:r>
        <w:rPr>
          <w:rFonts w:ascii="Open Sans Light" w:hAnsi="Open Sans Light" w:cs="Open Sans Light"/>
          <w:sz w:val="20"/>
          <w:szCs w:val="20"/>
        </w:rPr>
        <w:t>.</w:t>
      </w:r>
    </w:p>
    <w:p w14:paraId="38E130B8" w14:textId="77777777" w:rsidR="00874B09" w:rsidRDefault="00874B09" w:rsidP="00874B09">
      <w:pPr>
        <w:numPr>
          <w:ilvl w:val="0"/>
          <w:numId w:val="12"/>
        </w:numPr>
        <w:tabs>
          <w:tab w:val="clear" w:pos="720"/>
          <w:tab w:val="num" w:pos="360"/>
          <w:tab w:val="left" w:pos="1080"/>
        </w:tabs>
        <w:ind w:left="360"/>
        <w:jc w:val="both"/>
        <w:rPr>
          <w:rFonts w:ascii="Open Sans Light" w:hAnsi="Open Sans Light" w:cs="Open Sans Light"/>
          <w:sz w:val="20"/>
          <w:szCs w:val="20"/>
        </w:rPr>
      </w:pPr>
      <w:r w:rsidRPr="00D01B83">
        <w:rPr>
          <w:rFonts w:ascii="Open Sans Light" w:hAnsi="Open Sans Light" w:cs="Open Sans Light"/>
          <w:sz w:val="20"/>
          <w:szCs w:val="20"/>
        </w:rPr>
        <w:t xml:space="preserve">Wykonawca na własny koszt i ryzyko dokona dostawy samochodu do siedziby  Zamawiającego w Warszawie przy placu Krasińskich 2/4/6 za pomocą </w:t>
      </w:r>
      <w:proofErr w:type="spellStart"/>
      <w:r w:rsidRPr="00D01B83">
        <w:rPr>
          <w:rFonts w:ascii="Open Sans Light" w:hAnsi="Open Sans Light" w:cs="Open Sans Light"/>
          <w:sz w:val="20"/>
          <w:szCs w:val="20"/>
        </w:rPr>
        <w:t>autotransportera</w:t>
      </w:r>
      <w:proofErr w:type="spellEnd"/>
      <w:r w:rsidRPr="00D01B83">
        <w:rPr>
          <w:rFonts w:ascii="Open Sans Light" w:hAnsi="Open Sans Light" w:cs="Open Sans Light"/>
          <w:sz w:val="20"/>
          <w:szCs w:val="20"/>
        </w:rPr>
        <w:t xml:space="preserve"> lub lawety, w godzinach pracy Zamawiającego, tj. 8.00 – 16.00 w dni robocze od poniedziałku do piątku, gdzie będzie miało miejsce protokolarne jego przekazanie Zamawiającemu</w:t>
      </w:r>
      <w:r>
        <w:rPr>
          <w:rFonts w:ascii="Open Sans Light" w:hAnsi="Open Sans Light" w:cs="Open Sans Light"/>
          <w:sz w:val="20"/>
          <w:szCs w:val="20"/>
        </w:rPr>
        <w:t>.</w:t>
      </w:r>
    </w:p>
    <w:p w14:paraId="3216C229" w14:textId="77777777" w:rsidR="00874B09" w:rsidRPr="00D01B83" w:rsidRDefault="00874B09" w:rsidP="00874B09">
      <w:pPr>
        <w:numPr>
          <w:ilvl w:val="0"/>
          <w:numId w:val="12"/>
        </w:numPr>
        <w:tabs>
          <w:tab w:val="clear" w:pos="720"/>
          <w:tab w:val="num" w:pos="360"/>
          <w:tab w:val="left" w:pos="1080"/>
        </w:tabs>
        <w:ind w:left="360"/>
        <w:jc w:val="both"/>
        <w:rPr>
          <w:rFonts w:ascii="Open Sans Light" w:hAnsi="Open Sans Light" w:cs="Open Sans Light"/>
          <w:sz w:val="20"/>
          <w:szCs w:val="20"/>
        </w:rPr>
      </w:pPr>
      <w:r w:rsidRPr="00D01B83">
        <w:rPr>
          <w:rFonts w:ascii="Open Sans Light" w:hAnsi="Open Sans Light" w:cs="Open Sans Light"/>
          <w:sz w:val="20"/>
          <w:szCs w:val="20"/>
        </w:rPr>
        <w:t>Wykonawca zawiadomi o planowanym terminie dostawy telefonicznie lub mailowo Zamawiającego z co najmniej 2-dniowym wyprzedzeniem.</w:t>
      </w:r>
    </w:p>
    <w:p w14:paraId="2E237C08" w14:textId="77777777" w:rsidR="00874B09" w:rsidRPr="00534F6D" w:rsidRDefault="00874B09" w:rsidP="00874B09">
      <w:pPr>
        <w:numPr>
          <w:ilvl w:val="0"/>
          <w:numId w:val="12"/>
        </w:numPr>
        <w:tabs>
          <w:tab w:val="clear" w:pos="720"/>
          <w:tab w:val="num" w:pos="360"/>
          <w:tab w:val="left" w:pos="1080"/>
        </w:tabs>
        <w:ind w:left="360"/>
        <w:jc w:val="both"/>
        <w:rPr>
          <w:rFonts w:ascii="Open Sans Light" w:hAnsi="Open Sans Light" w:cs="Open Sans Light"/>
          <w:sz w:val="20"/>
          <w:szCs w:val="20"/>
        </w:rPr>
      </w:pPr>
      <w:r w:rsidRPr="00534F6D">
        <w:rPr>
          <w:rFonts w:ascii="Open Sans Light" w:hAnsi="Open Sans Light" w:cs="Open Sans Light"/>
          <w:sz w:val="20"/>
          <w:szCs w:val="20"/>
        </w:rPr>
        <w:lastRenderedPageBreak/>
        <w:t>Odbiór samochodu zostanie potwierdzony protokołem zdawczo-odbiorczym „bez zastrzeżeń” podpisanym przez upoważnionych przedstawicieli obu stron. Protokół ten będzie stanowił podstawę wystawienia faktury przez Wykonawcę.</w:t>
      </w:r>
    </w:p>
    <w:p w14:paraId="225A1048" w14:textId="77777777" w:rsidR="00874B09" w:rsidRDefault="00874B09" w:rsidP="00874B09">
      <w:pPr>
        <w:numPr>
          <w:ilvl w:val="0"/>
          <w:numId w:val="12"/>
        </w:numPr>
        <w:tabs>
          <w:tab w:val="clear" w:pos="720"/>
          <w:tab w:val="num" w:pos="360"/>
          <w:tab w:val="left" w:pos="1080"/>
        </w:tabs>
        <w:ind w:left="360"/>
        <w:jc w:val="both"/>
        <w:rPr>
          <w:rFonts w:ascii="Open Sans Light" w:hAnsi="Open Sans Light" w:cs="Open Sans Light"/>
          <w:sz w:val="20"/>
          <w:szCs w:val="20"/>
        </w:rPr>
      </w:pPr>
      <w:r w:rsidRPr="00534F6D">
        <w:rPr>
          <w:rFonts w:ascii="Open Sans Light" w:hAnsi="Open Sans Light" w:cs="Open Sans Light"/>
          <w:sz w:val="20"/>
          <w:szCs w:val="20"/>
        </w:rPr>
        <w:t>Odpowiedzialność za szkody powstałe w związku z dostarczeniem samochodu do momentu protokolarnego odbioru przez Zamawiającego ponosi Wykonawca.</w:t>
      </w:r>
    </w:p>
    <w:p w14:paraId="742F57AB" w14:textId="77777777" w:rsidR="00874B09" w:rsidRDefault="00874B09" w:rsidP="00874B09">
      <w:pPr>
        <w:numPr>
          <w:ilvl w:val="0"/>
          <w:numId w:val="12"/>
        </w:numPr>
        <w:tabs>
          <w:tab w:val="clear" w:pos="720"/>
          <w:tab w:val="num" w:pos="360"/>
          <w:tab w:val="left" w:pos="1080"/>
        </w:tabs>
        <w:ind w:left="360"/>
        <w:jc w:val="both"/>
        <w:rPr>
          <w:rFonts w:ascii="Open Sans Light" w:hAnsi="Open Sans Light" w:cs="Open Sans Light"/>
          <w:sz w:val="20"/>
          <w:szCs w:val="20"/>
        </w:rPr>
      </w:pPr>
      <w:r w:rsidRPr="00534F6D">
        <w:rPr>
          <w:rFonts w:ascii="Open Sans Light" w:hAnsi="Open Sans Light" w:cs="Open Sans Light"/>
          <w:sz w:val="20"/>
          <w:szCs w:val="20"/>
        </w:rPr>
        <w:t>Wykonawca zobowiązuje się dostarczyć samochód z wykonanym przeglądem przedsprzedażowym, tj. przeglądem zerowym, który to fakt zostanie odnotowany w dokumentacji gwarancyjnej.</w:t>
      </w:r>
      <w:r>
        <w:rPr>
          <w:rFonts w:ascii="Open Sans Light" w:hAnsi="Open Sans Light" w:cs="Open Sans Light"/>
          <w:sz w:val="20"/>
          <w:szCs w:val="20"/>
        </w:rPr>
        <w:t xml:space="preserve"> </w:t>
      </w:r>
    </w:p>
    <w:p w14:paraId="57434031" w14:textId="77777777" w:rsidR="00874B09" w:rsidRDefault="00874B09" w:rsidP="00874B09">
      <w:pPr>
        <w:numPr>
          <w:ilvl w:val="0"/>
          <w:numId w:val="12"/>
        </w:numPr>
        <w:tabs>
          <w:tab w:val="clear" w:pos="720"/>
          <w:tab w:val="num" w:pos="360"/>
          <w:tab w:val="left" w:pos="1080"/>
        </w:tabs>
        <w:ind w:left="360"/>
        <w:jc w:val="both"/>
        <w:rPr>
          <w:rFonts w:ascii="Open Sans Light" w:hAnsi="Open Sans Light" w:cs="Open Sans Light"/>
          <w:sz w:val="20"/>
          <w:szCs w:val="20"/>
        </w:rPr>
      </w:pPr>
      <w:r w:rsidRPr="00534F6D">
        <w:rPr>
          <w:rFonts w:ascii="Open Sans Light" w:hAnsi="Open Sans Light" w:cs="Open Sans Light"/>
          <w:sz w:val="20"/>
          <w:szCs w:val="20"/>
        </w:rPr>
        <w:t xml:space="preserve">Protokół zdawczo-odbiorczy, o którym mowa w ust. </w:t>
      </w:r>
      <w:r>
        <w:rPr>
          <w:rFonts w:ascii="Open Sans Light" w:hAnsi="Open Sans Light" w:cs="Open Sans Light"/>
          <w:sz w:val="20"/>
          <w:szCs w:val="20"/>
        </w:rPr>
        <w:t>4</w:t>
      </w:r>
      <w:r w:rsidRPr="00534F6D">
        <w:rPr>
          <w:rFonts w:ascii="Open Sans Light" w:hAnsi="Open Sans Light" w:cs="Open Sans Light"/>
          <w:sz w:val="20"/>
          <w:szCs w:val="20"/>
        </w:rPr>
        <w:t xml:space="preserve"> powyżej będzie zawierać min. opis pojazdu</w:t>
      </w:r>
      <w:r>
        <w:rPr>
          <w:rFonts w:ascii="Open Sans Light" w:hAnsi="Open Sans Light" w:cs="Open Sans Light"/>
          <w:sz w:val="20"/>
          <w:szCs w:val="20"/>
        </w:rPr>
        <w:t xml:space="preserve">, </w:t>
      </w:r>
      <w:r w:rsidRPr="00534F6D">
        <w:rPr>
          <w:rFonts w:ascii="Open Sans Light" w:hAnsi="Open Sans Light" w:cs="Open Sans Light"/>
          <w:sz w:val="20"/>
          <w:szCs w:val="20"/>
        </w:rPr>
        <w:t>dane Stron i datę odbioru.</w:t>
      </w:r>
    </w:p>
    <w:p w14:paraId="4A02886B" w14:textId="77777777" w:rsidR="00874B09" w:rsidRDefault="00874B09" w:rsidP="00874B09">
      <w:pPr>
        <w:numPr>
          <w:ilvl w:val="0"/>
          <w:numId w:val="12"/>
        </w:numPr>
        <w:tabs>
          <w:tab w:val="clear" w:pos="720"/>
          <w:tab w:val="num" w:pos="360"/>
          <w:tab w:val="left" w:pos="1080"/>
        </w:tabs>
        <w:ind w:left="360"/>
        <w:jc w:val="both"/>
        <w:rPr>
          <w:rFonts w:ascii="Open Sans Light" w:hAnsi="Open Sans Light" w:cs="Open Sans Light"/>
          <w:sz w:val="20"/>
          <w:szCs w:val="20"/>
        </w:rPr>
      </w:pPr>
      <w:r w:rsidRPr="00534F6D">
        <w:rPr>
          <w:rFonts w:ascii="Open Sans Light" w:hAnsi="Open Sans Light" w:cs="Open Sans Light"/>
          <w:sz w:val="20"/>
          <w:szCs w:val="20"/>
        </w:rPr>
        <w:t xml:space="preserve">Przed podpisaniem protokołu zdawczo-odbiorczego </w:t>
      </w:r>
      <w:r w:rsidRPr="00D01B83">
        <w:rPr>
          <w:rFonts w:ascii="Open Sans Light" w:hAnsi="Open Sans Light" w:cs="Open Sans Light"/>
          <w:sz w:val="20"/>
          <w:szCs w:val="20"/>
        </w:rPr>
        <w:t xml:space="preserve">osoba upoważniona przez </w:t>
      </w:r>
      <w:r w:rsidRPr="00534F6D">
        <w:rPr>
          <w:rFonts w:ascii="Open Sans Light" w:hAnsi="Open Sans Light" w:cs="Open Sans Light"/>
          <w:sz w:val="20"/>
          <w:szCs w:val="20"/>
        </w:rPr>
        <w:t>Zamawiając</w:t>
      </w:r>
      <w:r>
        <w:rPr>
          <w:rFonts w:ascii="Open Sans Light" w:hAnsi="Open Sans Light" w:cs="Open Sans Light"/>
          <w:sz w:val="20"/>
          <w:szCs w:val="20"/>
        </w:rPr>
        <w:t>ego</w:t>
      </w:r>
      <w:r w:rsidRPr="00534F6D">
        <w:rPr>
          <w:rFonts w:ascii="Open Sans Light" w:hAnsi="Open Sans Light" w:cs="Open Sans Light"/>
          <w:sz w:val="20"/>
          <w:szCs w:val="20"/>
        </w:rPr>
        <w:t xml:space="preserve"> sprawdzi ogólny stan pojazdu – czy brak jest usterek i uszkodzeń pojazdu i jego zgodność z ofertą Wykonawcy oraz wymaganiami Zamawiającego. </w:t>
      </w:r>
    </w:p>
    <w:p w14:paraId="5E384AEF" w14:textId="77777777" w:rsidR="00874B09" w:rsidRPr="00301693" w:rsidRDefault="00874B09" w:rsidP="00874B09">
      <w:pPr>
        <w:numPr>
          <w:ilvl w:val="0"/>
          <w:numId w:val="12"/>
        </w:numPr>
        <w:tabs>
          <w:tab w:val="clear" w:pos="720"/>
          <w:tab w:val="num" w:pos="360"/>
          <w:tab w:val="left" w:pos="1080"/>
        </w:tabs>
        <w:ind w:left="360"/>
        <w:jc w:val="both"/>
        <w:rPr>
          <w:rFonts w:ascii="Open Sans Light" w:hAnsi="Open Sans Light" w:cs="Open Sans Light"/>
          <w:sz w:val="20"/>
          <w:szCs w:val="20"/>
        </w:rPr>
      </w:pPr>
      <w:r w:rsidRPr="00301693">
        <w:rPr>
          <w:rFonts w:ascii="Open Sans Light" w:hAnsi="Open Sans Light" w:cs="Open Sans Light"/>
          <w:sz w:val="20"/>
          <w:szCs w:val="20"/>
        </w:rPr>
        <w:t>W przypadku stwierdzenia wad lub stwierdzenia, że pojazd nie spełnia wymogów określonych przez Zamawiającego w SWZ czy też jest niezgodny z ofertą Wykonawcy, a także gdy Wykonawca nie dostarczył wraz z pojazdem któregokolwiek z wymaganych umową dokumentów, Zamawiający odmówi odbioru samochodu. W takim przypadku Wykonawca jest zobowiązany do dostarczenia pojazdu wolnego od wad i spełniającego wymogi określone przez Zamawiającego wraz z wymaganymi dokumentami w terminie uzgodnionym z Zamawiającym, jednak nie później niż w terminie dostawy określonym umową.</w:t>
      </w:r>
    </w:p>
    <w:p w14:paraId="309F9967" w14:textId="77777777" w:rsidR="00874B09" w:rsidRPr="00EB03A6" w:rsidRDefault="00874B09" w:rsidP="00874B09">
      <w:pPr>
        <w:spacing w:before="240"/>
        <w:jc w:val="center"/>
        <w:rPr>
          <w:rFonts w:ascii="Open Sans Light" w:hAnsi="Open Sans Light" w:cs="Open Sans Light"/>
          <w:b/>
          <w:bCs/>
          <w:sz w:val="20"/>
          <w:szCs w:val="20"/>
        </w:rPr>
      </w:pPr>
      <w:r w:rsidRPr="00EB03A6">
        <w:rPr>
          <w:rFonts w:ascii="Open Sans Light" w:hAnsi="Open Sans Light" w:cs="Open Sans Light"/>
          <w:b/>
          <w:bCs/>
          <w:sz w:val="20"/>
          <w:szCs w:val="20"/>
        </w:rPr>
        <w:t>§ 3</w:t>
      </w:r>
    </w:p>
    <w:p w14:paraId="75CCD171" w14:textId="77777777" w:rsidR="00874B09" w:rsidRPr="00EB03A6" w:rsidRDefault="00874B09" w:rsidP="00874B09">
      <w:pPr>
        <w:numPr>
          <w:ilvl w:val="1"/>
          <w:numId w:val="5"/>
        </w:numPr>
        <w:tabs>
          <w:tab w:val="clear" w:pos="1761"/>
        </w:tabs>
        <w:ind w:left="360" w:hanging="360"/>
        <w:jc w:val="both"/>
        <w:rPr>
          <w:rFonts w:ascii="Open Sans Light" w:hAnsi="Open Sans Light" w:cs="Open Sans Light"/>
          <w:sz w:val="20"/>
          <w:szCs w:val="20"/>
        </w:rPr>
      </w:pPr>
      <w:r w:rsidRPr="00EB03A6">
        <w:rPr>
          <w:rFonts w:ascii="Open Sans Light" w:hAnsi="Open Sans Light" w:cs="Open Sans Light"/>
          <w:sz w:val="20"/>
          <w:szCs w:val="20"/>
        </w:rPr>
        <w:t>Samochód jest objęty …….. miesięczną gwarancją na cały samochód niezależnie od limitu kilometrów, z zastrzeżeniem odmiennego okresu gwarancji perforacji blachy oraz wad lakierniczych.</w:t>
      </w:r>
    </w:p>
    <w:p w14:paraId="4D8BD1C3" w14:textId="77777777" w:rsidR="00874B09" w:rsidRPr="00EB03A6" w:rsidRDefault="00874B09" w:rsidP="00874B09">
      <w:pPr>
        <w:numPr>
          <w:ilvl w:val="1"/>
          <w:numId w:val="5"/>
        </w:numPr>
        <w:tabs>
          <w:tab w:val="clear" w:pos="1761"/>
        </w:tabs>
        <w:ind w:left="360" w:hanging="360"/>
        <w:rPr>
          <w:rFonts w:ascii="Open Sans Light" w:hAnsi="Open Sans Light" w:cs="Open Sans Light"/>
          <w:sz w:val="20"/>
          <w:szCs w:val="20"/>
        </w:rPr>
      </w:pPr>
      <w:r w:rsidRPr="00EB03A6">
        <w:rPr>
          <w:rFonts w:ascii="Open Sans Light" w:hAnsi="Open Sans Light" w:cs="Open Sans Light"/>
          <w:sz w:val="20"/>
          <w:szCs w:val="20"/>
        </w:rPr>
        <w:t>Okres gwarancji na perforacje blach wynosi …… lat.</w:t>
      </w:r>
    </w:p>
    <w:p w14:paraId="07FB0D78" w14:textId="77777777" w:rsidR="00874B09" w:rsidRPr="00EB03A6" w:rsidRDefault="00874B09" w:rsidP="00874B09">
      <w:pPr>
        <w:numPr>
          <w:ilvl w:val="1"/>
          <w:numId w:val="5"/>
        </w:numPr>
        <w:tabs>
          <w:tab w:val="clear" w:pos="1761"/>
        </w:tabs>
        <w:ind w:left="360" w:hanging="360"/>
        <w:rPr>
          <w:rFonts w:ascii="Open Sans Light" w:hAnsi="Open Sans Light" w:cs="Open Sans Light"/>
          <w:sz w:val="20"/>
          <w:szCs w:val="20"/>
        </w:rPr>
      </w:pPr>
      <w:r w:rsidRPr="00EB03A6">
        <w:rPr>
          <w:rFonts w:ascii="Open Sans Light" w:hAnsi="Open Sans Light" w:cs="Open Sans Light"/>
          <w:sz w:val="20"/>
          <w:szCs w:val="20"/>
        </w:rPr>
        <w:t>Okres gwarancji na wady lakiernicze wynosi …… miesięcy.</w:t>
      </w:r>
    </w:p>
    <w:p w14:paraId="5418DE5F" w14:textId="77777777" w:rsidR="00874B09" w:rsidRDefault="00874B09" w:rsidP="00874B09">
      <w:pPr>
        <w:numPr>
          <w:ilvl w:val="1"/>
          <w:numId w:val="5"/>
        </w:numPr>
        <w:tabs>
          <w:tab w:val="clear" w:pos="1761"/>
        </w:tabs>
        <w:ind w:left="360" w:hanging="360"/>
        <w:rPr>
          <w:rFonts w:ascii="Open Sans Light" w:hAnsi="Open Sans Light" w:cs="Open Sans Light"/>
          <w:sz w:val="20"/>
          <w:szCs w:val="20"/>
        </w:rPr>
      </w:pPr>
      <w:r w:rsidRPr="00534F6D">
        <w:rPr>
          <w:rFonts w:ascii="Open Sans Light" w:hAnsi="Open Sans Light" w:cs="Open Sans Light"/>
          <w:sz w:val="20"/>
          <w:szCs w:val="20"/>
        </w:rPr>
        <w:t xml:space="preserve">Gwarancja na samochód obejmuje wszystkie wykryte podczas użytkowania awarie, usterki wady i uszkodzenia powstałe w czasie korzystania z samochodu, zgodnego z instrukcją. </w:t>
      </w:r>
    </w:p>
    <w:p w14:paraId="5917CF4E" w14:textId="77777777" w:rsidR="00874B09" w:rsidRDefault="00874B09" w:rsidP="00874B09">
      <w:pPr>
        <w:numPr>
          <w:ilvl w:val="1"/>
          <w:numId w:val="5"/>
        </w:numPr>
        <w:tabs>
          <w:tab w:val="clear" w:pos="1761"/>
        </w:tabs>
        <w:ind w:left="360" w:hanging="360"/>
        <w:rPr>
          <w:rFonts w:ascii="Open Sans Light" w:hAnsi="Open Sans Light" w:cs="Open Sans Light"/>
          <w:sz w:val="20"/>
          <w:szCs w:val="20"/>
        </w:rPr>
      </w:pPr>
      <w:r w:rsidRPr="00534F6D">
        <w:rPr>
          <w:rFonts w:ascii="Open Sans Light" w:hAnsi="Open Sans Light" w:cs="Open Sans Light"/>
          <w:sz w:val="20"/>
          <w:szCs w:val="20"/>
        </w:rPr>
        <w:t>Warunkiem gwarancji jest wykonanie określonych przeglądów w autoryzowanej stacji zgodnie z wytycznymi producenta podanymi w instrukcji obsługi i karcie gwarancyjnej</w:t>
      </w:r>
      <w:r w:rsidRPr="00200E66">
        <w:rPr>
          <w:rFonts w:ascii="Open Sans Light" w:hAnsi="Open Sans Light" w:cs="Open Sans Light"/>
          <w:sz w:val="20"/>
          <w:szCs w:val="20"/>
        </w:rPr>
        <w:t>.</w:t>
      </w:r>
    </w:p>
    <w:p w14:paraId="0178D9A7" w14:textId="77777777" w:rsidR="00874B09" w:rsidRPr="002C30BC" w:rsidRDefault="00874B09" w:rsidP="00874B09">
      <w:pPr>
        <w:ind w:left="360"/>
        <w:rPr>
          <w:rFonts w:ascii="Open Sans Light" w:hAnsi="Open Sans Light" w:cs="Open Sans Light"/>
          <w:sz w:val="20"/>
          <w:szCs w:val="20"/>
        </w:rPr>
      </w:pPr>
    </w:p>
    <w:p w14:paraId="144287E1" w14:textId="77777777" w:rsidR="00874B09" w:rsidRPr="00EB03A6" w:rsidRDefault="00874B09" w:rsidP="00874B09">
      <w:pPr>
        <w:jc w:val="center"/>
        <w:rPr>
          <w:rFonts w:ascii="Open Sans Light" w:hAnsi="Open Sans Light" w:cs="Open Sans Light"/>
          <w:b/>
          <w:bCs/>
          <w:sz w:val="20"/>
          <w:szCs w:val="20"/>
        </w:rPr>
      </w:pPr>
      <w:r w:rsidRPr="00EB03A6">
        <w:rPr>
          <w:rFonts w:ascii="Open Sans Light" w:hAnsi="Open Sans Light" w:cs="Open Sans Light"/>
          <w:b/>
          <w:bCs/>
          <w:sz w:val="20"/>
          <w:szCs w:val="20"/>
        </w:rPr>
        <w:t>§ 4</w:t>
      </w:r>
    </w:p>
    <w:p w14:paraId="57637CA8" w14:textId="77777777" w:rsidR="00874B09" w:rsidRDefault="00874B09" w:rsidP="00874B09">
      <w:pPr>
        <w:pStyle w:val="Teksttreci31"/>
        <w:numPr>
          <w:ilvl w:val="0"/>
          <w:numId w:val="10"/>
        </w:numPr>
        <w:spacing w:before="0" w:after="0" w:line="240" w:lineRule="auto"/>
        <w:ind w:left="284" w:hanging="284"/>
        <w:jc w:val="both"/>
        <w:rPr>
          <w:rFonts w:ascii="Open Sans Light" w:hAnsi="Open Sans Light" w:cs="Open Sans Light"/>
          <w:sz w:val="20"/>
          <w:szCs w:val="20"/>
        </w:rPr>
      </w:pPr>
      <w:r w:rsidRPr="00EB03A6">
        <w:rPr>
          <w:rFonts w:ascii="Open Sans Light" w:hAnsi="Open Sans Light" w:cs="Open Sans Light"/>
          <w:sz w:val="20"/>
          <w:szCs w:val="20"/>
        </w:rPr>
        <w:t>Wykonawca oświadcza, że przedmiot umowy jest wolny od wad</w:t>
      </w:r>
      <w:r>
        <w:rPr>
          <w:rFonts w:ascii="Open Sans Light" w:hAnsi="Open Sans Light" w:cs="Open Sans Light"/>
          <w:sz w:val="20"/>
          <w:szCs w:val="20"/>
        </w:rPr>
        <w:t xml:space="preserve">. W szczególności </w:t>
      </w:r>
      <w:r w:rsidRPr="00EB03A6">
        <w:rPr>
          <w:rFonts w:ascii="Open Sans Light" w:hAnsi="Open Sans Light" w:cs="Open Sans Light"/>
          <w:sz w:val="20"/>
          <w:szCs w:val="20"/>
        </w:rPr>
        <w:t xml:space="preserve"> fizycznych</w:t>
      </w:r>
      <w:r>
        <w:rPr>
          <w:rFonts w:ascii="Open Sans Light" w:hAnsi="Open Sans Light" w:cs="Open Sans Light"/>
          <w:sz w:val="20"/>
          <w:szCs w:val="20"/>
        </w:rPr>
        <w:t>, konstrukcyjnych, materiałowych</w:t>
      </w:r>
      <w:r w:rsidRPr="00EB03A6">
        <w:rPr>
          <w:rFonts w:ascii="Open Sans Light" w:hAnsi="Open Sans Light" w:cs="Open Sans Light"/>
          <w:sz w:val="20"/>
          <w:szCs w:val="20"/>
        </w:rPr>
        <w:t xml:space="preserve"> i prawnych, jak również spełnia warunki techniczne, o których mowa w ustawie z dnia 20 czerwca 1997 r. Prawo o ruchu drogowym (Dz. U. z 2017 r. poz. 1260 </w:t>
      </w:r>
      <w:proofErr w:type="spellStart"/>
      <w:r w:rsidRPr="00EB03A6">
        <w:rPr>
          <w:rFonts w:ascii="Open Sans Light" w:hAnsi="Open Sans Light" w:cs="Open Sans Light"/>
          <w:sz w:val="20"/>
          <w:szCs w:val="20"/>
        </w:rPr>
        <w:t>t.j</w:t>
      </w:r>
      <w:proofErr w:type="spellEnd"/>
      <w:r w:rsidRPr="00EB03A6">
        <w:rPr>
          <w:rFonts w:ascii="Open Sans Light" w:hAnsi="Open Sans Light" w:cs="Open Sans Light"/>
          <w:sz w:val="20"/>
          <w:szCs w:val="20"/>
        </w:rPr>
        <w:t>. ze zm.) oraz wydanych na tej podstawie przepisach wykonawczych.</w:t>
      </w:r>
    </w:p>
    <w:p w14:paraId="1EB22E09" w14:textId="77777777" w:rsidR="00874B09" w:rsidRDefault="00874B09" w:rsidP="00874B09">
      <w:pPr>
        <w:pStyle w:val="Teksttreci31"/>
        <w:numPr>
          <w:ilvl w:val="0"/>
          <w:numId w:val="10"/>
        </w:numPr>
        <w:spacing w:before="0" w:after="0" w:line="240" w:lineRule="auto"/>
        <w:ind w:left="284" w:hanging="284"/>
        <w:jc w:val="both"/>
        <w:rPr>
          <w:rFonts w:ascii="Open Sans Light" w:hAnsi="Open Sans Light" w:cs="Open Sans Light"/>
          <w:sz w:val="20"/>
          <w:szCs w:val="20"/>
        </w:rPr>
      </w:pPr>
      <w:r w:rsidRPr="00E87172">
        <w:rPr>
          <w:rFonts w:ascii="Open Sans Light" w:hAnsi="Open Sans Light" w:cs="Open Sans Light"/>
          <w:sz w:val="20"/>
          <w:szCs w:val="20"/>
        </w:rPr>
        <w:t xml:space="preserve">Wykonawca oświadcza, że samochód spełnia wszystkie wymagania niezbędne do jego rejestracji na terytorium Polski, to jest posiada odpowiednią homologację dopuszczającą do ruchu drogowego na terytorium Polski oraz pełną dokumentację wymaganą do jego rejestracji w Polsce, w tym książkę pojazdu, a także ważne badania techniczne na min. 3 lata. </w:t>
      </w:r>
    </w:p>
    <w:p w14:paraId="349CC7C4" w14:textId="77777777" w:rsidR="00874B09" w:rsidRPr="00E43A52" w:rsidRDefault="00874B09" w:rsidP="00874B09">
      <w:pPr>
        <w:pStyle w:val="Teksttreci31"/>
        <w:numPr>
          <w:ilvl w:val="0"/>
          <w:numId w:val="10"/>
        </w:numPr>
        <w:spacing w:before="0" w:after="0" w:line="240" w:lineRule="auto"/>
        <w:ind w:left="284" w:hanging="284"/>
        <w:jc w:val="both"/>
        <w:rPr>
          <w:rFonts w:ascii="Open Sans Light" w:hAnsi="Open Sans Light" w:cs="Open Sans Light"/>
          <w:sz w:val="20"/>
          <w:szCs w:val="20"/>
        </w:rPr>
      </w:pPr>
      <w:r w:rsidRPr="00E43A52">
        <w:rPr>
          <w:rFonts w:ascii="Open Sans Light" w:hAnsi="Open Sans Light" w:cs="Open Sans Light"/>
          <w:sz w:val="20"/>
          <w:szCs w:val="20"/>
        </w:rPr>
        <w:t>Wykonawca oświadcza, iż posiada tytuł prawny do rozporządzania samochodem w sposób nieograniczony, nieobciążony jakimikolwiek prawami osób trzecich</w:t>
      </w:r>
    </w:p>
    <w:p w14:paraId="7DA88264" w14:textId="77777777" w:rsidR="00874B09" w:rsidRDefault="00874B09" w:rsidP="00874B09">
      <w:pPr>
        <w:pStyle w:val="Teksttreci31"/>
        <w:numPr>
          <w:ilvl w:val="0"/>
          <w:numId w:val="10"/>
        </w:numPr>
        <w:spacing w:before="0" w:after="0" w:line="240" w:lineRule="auto"/>
        <w:ind w:left="284" w:hanging="284"/>
        <w:jc w:val="both"/>
        <w:rPr>
          <w:rFonts w:ascii="Open Sans Light" w:hAnsi="Open Sans Light" w:cs="Open Sans Light"/>
          <w:sz w:val="20"/>
          <w:szCs w:val="20"/>
        </w:rPr>
      </w:pPr>
      <w:r w:rsidRPr="00E87172">
        <w:rPr>
          <w:rFonts w:ascii="Open Sans Light" w:hAnsi="Open Sans Light" w:cs="Open Sans Light"/>
          <w:sz w:val="20"/>
          <w:szCs w:val="20"/>
        </w:rPr>
        <w:t>Wykonawca oświadcza, że samochód jest nieuszkodzony, sprawny technicznie, nigdy wcześniej nie był rejestrowany, odpowiada wymaganiom polskich norm</w:t>
      </w:r>
      <w:r>
        <w:rPr>
          <w:rFonts w:ascii="Open Sans Light" w:hAnsi="Open Sans Light" w:cs="Open Sans Light"/>
          <w:sz w:val="20"/>
          <w:szCs w:val="20"/>
        </w:rPr>
        <w:t>.</w:t>
      </w:r>
    </w:p>
    <w:p w14:paraId="449F2E83" w14:textId="77777777" w:rsidR="00874B09" w:rsidRDefault="00874B09" w:rsidP="00874B09">
      <w:pPr>
        <w:pStyle w:val="Teksttreci31"/>
        <w:numPr>
          <w:ilvl w:val="0"/>
          <w:numId w:val="10"/>
        </w:numPr>
        <w:spacing w:before="0" w:after="0" w:line="240" w:lineRule="auto"/>
        <w:ind w:left="284" w:hanging="284"/>
        <w:jc w:val="both"/>
        <w:rPr>
          <w:rFonts w:ascii="Open Sans Light" w:hAnsi="Open Sans Light" w:cs="Open Sans Light"/>
          <w:sz w:val="20"/>
          <w:szCs w:val="20"/>
        </w:rPr>
      </w:pPr>
      <w:r w:rsidRPr="00E43A52">
        <w:rPr>
          <w:rFonts w:ascii="Open Sans Light" w:hAnsi="Open Sans Light" w:cs="Open Sans Light"/>
          <w:sz w:val="20"/>
          <w:szCs w:val="20"/>
        </w:rPr>
        <w:t>Wykonawca oświadcza, iż zapoznał się z przedmiotem umowy i nie zgłasza do niego uwag.</w:t>
      </w:r>
    </w:p>
    <w:p w14:paraId="29C83EEB" w14:textId="77777777" w:rsidR="00874B09" w:rsidRDefault="00874B09" w:rsidP="00874B09">
      <w:pPr>
        <w:pStyle w:val="Teksttreci31"/>
        <w:numPr>
          <w:ilvl w:val="0"/>
          <w:numId w:val="10"/>
        </w:numPr>
        <w:spacing w:before="0" w:after="0" w:line="240" w:lineRule="auto"/>
        <w:ind w:left="284" w:hanging="284"/>
        <w:jc w:val="both"/>
        <w:rPr>
          <w:rFonts w:ascii="Open Sans Light" w:hAnsi="Open Sans Light" w:cs="Open Sans Light"/>
          <w:sz w:val="20"/>
          <w:szCs w:val="20"/>
        </w:rPr>
      </w:pPr>
      <w:r w:rsidRPr="00E43A52">
        <w:rPr>
          <w:rFonts w:ascii="Open Sans Light" w:hAnsi="Open Sans Light" w:cs="Open Sans Light"/>
          <w:sz w:val="20"/>
          <w:szCs w:val="20"/>
        </w:rPr>
        <w:t xml:space="preserve"> Wykonawca zobowiązuje się wykonać przedmiot umowy z najwyższą starannością wynikającą z zawodowego charakteru prowadzonej działalności, zgodnie z najlepszymi praktykami i standardami jakościowymi, przy zachowaniu zasad współczesnej wiedzy technicznej i zgodnie z obowiązującymi przepisami prawa i normami, zasadami uczciwej konkurencji i poszanowaniem dobrych obyczajów oraz słusznych interesów Zamawiającego, a także wykonać umowę w sposób, który nie będzie </w:t>
      </w:r>
      <w:r w:rsidRPr="00E43A52">
        <w:rPr>
          <w:rFonts w:ascii="Open Sans Light" w:hAnsi="Open Sans Light" w:cs="Open Sans Light"/>
          <w:sz w:val="20"/>
          <w:szCs w:val="20"/>
        </w:rPr>
        <w:lastRenderedPageBreak/>
        <w:t>prowadził do roszczeń osób trzecich z tytułu naruszenia ich praw, związanych z realizacją przedmiotu umowy.</w:t>
      </w:r>
    </w:p>
    <w:p w14:paraId="0222835C" w14:textId="77777777" w:rsidR="00874B09" w:rsidRDefault="00874B09" w:rsidP="00874B09">
      <w:pPr>
        <w:pStyle w:val="Teksttreci31"/>
        <w:numPr>
          <w:ilvl w:val="0"/>
          <w:numId w:val="10"/>
        </w:numPr>
        <w:spacing w:before="0" w:after="0" w:line="240" w:lineRule="auto"/>
        <w:ind w:left="284" w:hanging="284"/>
        <w:jc w:val="both"/>
        <w:rPr>
          <w:rFonts w:ascii="Open Sans Light" w:hAnsi="Open Sans Light" w:cs="Open Sans Light"/>
          <w:sz w:val="20"/>
          <w:szCs w:val="20"/>
        </w:rPr>
      </w:pPr>
      <w:bookmarkStart w:id="1" w:name="_Hlk96416755"/>
      <w:r w:rsidRPr="00E43A52">
        <w:rPr>
          <w:rFonts w:ascii="Open Sans Light" w:hAnsi="Open Sans Light" w:cs="Open Sans Light"/>
          <w:sz w:val="20"/>
          <w:szCs w:val="20"/>
        </w:rPr>
        <w:t xml:space="preserve">Wykonawca zobowiązany jest bezzwłocznie informować o przeszkodach w należytym wykonywaniu umowy, które mogą mieć wpływ na wywiązanie się Wykonawcy z postanowień umowy. </w:t>
      </w:r>
    </w:p>
    <w:bookmarkEnd w:id="1"/>
    <w:p w14:paraId="01160691" w14:textId="77777777" w:rsidR="00874B09" w:rsidRDefault="00874B09" w:rsidP="00874B09">
      <w:pPr>
        <w:pStyle w:val="Teksttreci31"/>
        <w:numPr>
          <w:ilvl w:val="0"/>
          <w:numId w:val="10"/>
        </w:numPr>
        <w:spacing w:before="0" w:after="0" w:line="240" w:lineRule="auto"/>
        <w:ind w:left="284" w:hanging="284"/>
        <w:jc w:val="both"/>
        <w:rPr>
          <w:rFonts w:ascii="Open Sans Light" w:hAnsi="Open Sans Light" w:cs="Open Sans Light"/>
          <w:sz w:val="20"/>
          <w:szCs w:val="20"/>
        </w:rPr>
      </w:pPr>
      <w:r w:rsidRPr="00E43A52">
        <w:rPr>
          <w:rFonts w:ascii="Open Sans Light" w:hAnsi="Open Sans Light" w:cs="Open Sans Light"/>
          <w:sz w:val="20"/>
          <w:szCs w:val="20"/>
        </w:rPr>
        <w:t>Wykonawca ponosi pełną odpowiedzialność wobec Zamawiającego za działania lub zaniechania pracowników Wykonawcy, osób działających w jego imieniu lub podwykonawców, jak za działania własne</w:t>
      </w:r>
      <w:r>
        <w:rPr>
          <w:rFonts w:ascii="Open Sans Light" w:hAnsi="Open Sans Light" w:cs="Open Sans Light"/>
          <w:sz w:val="20"/>
          <w:szCs w:val="20"/>
        </w:rPr>
        <w:t>.</w:t>
      </w:r>
      <w:r w:rsidRPr="00E43A52">
        <w:rPr>
          <w:rFonts w:ascii="Open Sans Light" w:hAnsi="Open Sans Light" w:cs="Open Sans Light"/>
          <w:sz w:val="20"/>
          <w:szCs w:val="20"/>
        </w:rPr>
        <w:t xml:space="preserve"> </w:t>
      </w:r>
    </w:p>
    <w:p w14:paraId="45068740" w14:textId="77777777" w:rsidR="00874B09" w:rsidRPr="00E87172" w:rsidRDefault="00874B09" w:rsidP="00874B09">
      <w:pPr>
        <w:pStyle w:val="Teksttreci31"/>
        <w:numPr>
          <w:ilvl w:val="0"/>
          <w:numId w:val="10"/>
        </w:numPr>
        <w:spacing w:before="0" w:after="0" w:line="240" w:lineRule="auto"/>
        <w:ind w:left="284" w:hanging="284"/>
        <w:jc w:val="both"/>
        <w:rPr>
          <w:rFonts w:ascii="Open Sans Light" w:hAnsi="Open Sans Light" w:cs="Open Sans Light"/>
          <w:sz w:val="20"/>
          <w:szCs w:val="20"/>
        </w:rPr>
      </w:pPr>
      <w:r w:rsidRPr="00E43A52">
        <w:rPr>
          <w:rFonts w:ascii="Open Sans Light" w:hAnsi="Open Sans Light" w:cs="Open Sans Light"/>
          <w:sz w:val="20"/>
          <w:szCs w:val="20"/>
        </w:rPr>
        <w:t>Zamówienie nie obejmuje rejestracji i ubezpieczenia samochodu, które Zamawiający przeprowadzi samodzielnie na własny koszt.</w:t>
      </w:r>
    </w:p>
    <w:p w14:paraId="267F70EC" w14:textId="77777777" w:rsidR="00874B09" w:rsidRPr="00EB03A6" w:rsidRDefault="00874B09" w:rsidP="00874B09">
      <w:pPr>
        <w:pStyle w:val="Teksttreci31"/>
        <w:spacing w:before="0" w:after="0" w:line="240" w:lineRule="auto"/>
        <w:jc w:val="both"/>
        <w:rPr>
          <w:rFonts w:ascii="Open Sans Light" w:hAnsi="Open Sans Light" w:cs="Open Sans Light"/>
          <w:sz w:val="20"/>
          <w:szCs w:val="20"/>
        </w:rPr>
      </w:pPr>
    </w:p>
    <w:p w14:paraId="021BC9D5" w14:textId="77777777" w:rsidR="00874B09" w:rsidRPr="00EB03A6" w:rsidRDefault="00874B09" w:rsidP="00874B09">
      <w:pPr>
        <w:jc w:val="center"/>
        <w:rPr>
          <w:rFonts w:ascii="Open Sans Light" w:hAnsi="Open Sans Light" w:cs="Open Sans Light"/>
          <w:b/>
          <w:bCs/>
          <w:sz w:val="20"/>
          <w:szCs w:val="20"/>
        </w:rPr>
      </w:pPr>
      <w:r w:rsidRPr="00EB03A6">
        <w:rPr>
          <w:rFonts w:ascii="Open Sans Light" w:hAnsi="Open Sans Light" w:cs="Open Sans Light"/>
          <w:b/>
          <w:bCs/>
          <w:sz w:val="20"/>
          <w:szCs w:val="20"/>
        </w:rPr>
        <w:t>§ 5</w:t>
      </w:r>
    </w:p>
    <w:p w14:paraId="7F1A976A" w14:textId="77777777" w:rsidR="00874B09" w:rsidRPr="00EB03A6" w:rsidRDefault="00874B09" w:rsidP="00874B09">
      <w:pPr>
        <w:numPr>
          <w:ilvl w:val="0"/>
          <w:numId w:val="7"/>
        </w:numPr>
        <w:ind w:left="284" w:hanging="284"/>
        <w:jc w:val="both"/>
        <w:rPr>
          <w:rFonts w:ascii="Open Sans Light" w:hAnsi="Open Sans Light" w:cs="Open Sans Light"/>
          <w:sz w:val="20"/>
          <w:szCs w:val="20"/>
        </w:rPr>
      </w:pPr>
      <w:r w:rsidRPr="00EB03A6">
        <w:rPr>
          <w:rFonts w:ascii="Open Sans Light" w:hAnsi="Open Sans Light" w:cs="Open Sans Light"/>
          <w:sz w:val="20"/>
          <w:szCs w:val="20"/>
        </w:rPr>
        <w:t>Z chwilą wydania samochodu, na Zamawiającego przechodzą korzyści i ciężary związane z rzeczą oraz niebezpieczeństwo przypadkowej utraty lub uszkodzenia samochodów.</w:t>
      </w:r>
    </w:p>
    <w:p w14:paraId="3A2FAFB4" w14:textId="77777777" w:rsidR="00874B09" w:rsidRPr="00EB03A6" w:rsidRDefault="00874B09" w:rsidP="00874B09">
      <w:pPr>
        <w:numPr>
          <w:ilvl w:val="0"/>
          <w:numId w:val="7"/>
        </w:numPr>
        <w:ind w:left="284" w:hanging="284"/>
        <w:jc w:val="both"/>
        <w:rPr>
          <w:rFonts w:ascii="Open Sans Light" w:hAnsi="Open Sans Light" w:cs="Open Sans Light"/>
          <w:sz w:val="20"/>
          <w:szCs w:val="20"/>
        </w:rPr>
      </w:pPr>
      <w:r w:rsidRPr="00EB03A6">
        <w:rPr>
          <w:rFonts w:ascii="Open Sans Light" w:hAnsi="Open Sans Light" w:cs="Open Sans Light"/>
          <w:sz w:val="20"/>
          <w:szCs w:val="20"/>
        </w:rPr>
        <w:t>Osobami upoważnionymi przez Zamawiającego do kontaktów z Wykonawcą są osoby wymienione wraz z ich danymi kontaktowymi w Załączniku nr 3 do niniejszej umowy.</w:t>
      </w:r>
    </w:p>
    <w:p w14:paraId="5274500D" w14:textId="77777777" w:rsidR="00874B09" w:rsidRPr="00EB03A6" w:rsidRDefault="00874B09" w:rsidP="00874B09">
      <w:pPr>
        <w:numPr>
          <w:ilvl w:val="0"/>
          <w:numId w:val="7"/>
        </w:numPr>
        <w:ind w:left="284" w:hanging="284"/>
        <w:jc w:val="both"/>
        <w:rPr>
          <w:rFonts w:ascii="Open Sans Light" w:hAnsi="Open Sans Light" w:cs="Open Sans Light"/>
          <w:sz w:val="20"/>
          <w:szCs w:val="20"/>
        </w:rPr>
      </w:pPr>
      <w:r w:rsidRPr="00EB03A6">
        <w:rPr>
          <w:rFonts w:ascii="Open Sans Light" w:hAnsi="Open Sans Light" w:cs="Open Sans Light"/>
          <w:sz w:val="20"/>
          <w:szCs w:val="20"/>
        </w:rPr>
        <w:t>Osobami upoważnionymi przez Wykonawcę do kontaktów z Zamawiającym są osoby wymienione wraz z ich danymi kontaktowymi w Załączniku nr 4 do niniejszej umowy.</w:t>
      </w:r>
    </w:p>
    <w:p w14:paraId="532FDD63" w14:textId="77777777" w:rsidR="00874B09" w:rsidRPr="00EB03A6" w:rsidRDefault="00874B09" w:rsidP="00874B09">
      <w:pPr>
        <w:numPr>
          <w:ilvl w:val="0"/>
          <w:numId w:val="7"/>
        </w:numPr>
        <w:ind w:left="284" w:hanging="284"/>
        <w:jc w:val="both"/>
        <w:rPr>
          <w:rFonts w:ascii="Open Sans Light" w:hAnsi="Open Sans Light" w:cs="Open Sans Light"/>
          <w:sz w:val="20"/>
          <w:szCs w:val="20"/>
        </w:rPr>
      </w:pPr>
      <w:r w:rsidRPr="00EB03A6">
        <w:rPr>
          <w:rFonts w:ascii="Open Sans Light" w:hAnsi="Open Sans Light" w:cs="Open Sans Light"/>
          <w:sz w:val="20"/>
          <w:szCs w:val="20"/>
        </w:rPr>
        <w:t>Zmiana osób, o których mowa w ust. 3 i 4, bądź ich danych kontaktowych, wymaga zachowania formy pisemnej, nie stanowi jednak zmiany Umowy.</w:t>
      </w:r>
    </w:p>
    <w:p w14:paraId="6E4CF08F" w14:textId="77777777" w:rsidR="00874B09" w:rsidRPr="00EB03A6" w:rsidRDefault="00874B09" w:rsidP="00874B09">
      <w:pPr>
        <w:jc w:val="center"/>
        <w:rPr>
          <w:rFonts w:ascii="Open Sans Light" w:hAnsi="Open Sans Light" w:cs="Open Sans Light"/>
          <w:b/>
          <w:bCs/>
          <w:sz w:val="20"/>
          <w:szCs w:val="20"/>
        </w:rPr>
      </w:pPr>
    </w:p>
    <w:p w14:paraId="18B596BD" w14:textId="77777777" w:rsidR="00874B09" w:rsidRPr="00EB03A6" w:rsidRDefault="00874B09" w:rsidP="00874B09">
      <w:pPr>
        <w:jc w:val="center"/>
        <w:rPr>
          <w:rFonts w:ascii="Open Sans Light" w:hAnsi="Open Sans Light" w:cs="Open Sans Light"/>
          <w:b/>
          <w:bCs/>
          <w:sz w:val="20"/>
          <w:szCs w:val="20"/>
        </w:rPr>
      </w:pPr>
      <w:r w:rsidRPr="00EB03A6">
        <w:rPr>
          <w:rFonts w:ascii="Open Sans Light" w:hAnsi="Open Sans Light" w:cs="Open Sans Light"/>
          <w:b/>
          <w:bCs/>
          <w:sz w:val="20"/>
          <w:szCs w:val="20"/>
        </w:rPr>
        <w:t>§ 6</w:t>
      </w:r>
    </w:p>
    <w:p w14:paraId="09647CA6" w14:textId="77777777" w:rsidR="00874B09" w:rsidRPr="00EB03A6" w:rsidRDefault="00874B09" w:rsidP="00874B09">
      <w:pPr>
        <w:spacing w:after="120"/>
        <w:jc w:val="center"/>
        <w:rPr>
          <w:rFonts w:ascii="Open Sans Light" w:hAnsi="Open Sans Light" w:cs="Open Sans Light"/>
          <w:b/>
          <w:bCs/>
          <w:sz w:val="20"/>
          <w:szCs w:val="20"/>
        </w:rPr>
      </w:pPr>
      <w:r w:rsidRPr="00EB03A6">
        <w:rPr>
          <w:rFonts w:ascii="Open Sans Light" w:hAnsi="Open Sans Light" w:cs="Open Sans Light"/>
          <w:b/>
          <w:bCs/>
          <w:sz w:val="20"/>
          <w:szCs w:val="20"/>
        </w:rPr>
        <w:t>WARUNKI PŁATNOŚCI, ROZLICZANIE, KARY UMOWNE</w:t>
      </w:r>
    </w:p>
    <w:p w14:paraId="6F0E9151" w14:textId="77777777" w:rsidR="00874B09" w:rsidRPr="00EB03A6" w:rsidRDefault="00874B09" w:rsidP="00874B09">
      <w:pPr>
        <w:numPr>
          <w:ilvl w:val="0"/>
          <w:numId w:val="8"/>
        </w:numPr>
        <w:tabs>
          <w:tab w:val="left" w:pos="426"/>
        </w:tabs>
        <w:ind w:left="426" w:hanging="426"/>
        <w:jc w:val="both"/>
        <w:rPr>
          <w:rFonts w:ascii="Open Sans Light" w:hAnsi="Open Sans Light" w:cs="Open Sans Light"/>
          <w:sz w:val="20"/>
          <w:szCs w:val="20"/>
        </w:rPr>
      </w:pPr>
      <w:r w:rsidRPr="00200E66">
        <w:rPr>
          <w:rFonts w:ascii="Open Sans Light" w:hAnsi="Open Sans Light" w:cs="Open Sans Light"/>
          <w:sz w:val="20"/>
          <w:szCs w:val="20"/>
        </w:rPr>
        <w:t xml:space="preserve">Z tytułu prawidłowego, zgodnego z opisem przedmiotu zamówienia wykonania umowy, Wykonawcy przysługuje wynagrodzenie w </w:t>
      </w:r>
      <w:r>
        <w:rPr>
          <w:rFonts w:ascii="Open Sans Light" w:hAnsi="Open Sans Light" w:cs="Open Sans Light"/>
          <w:sz w:val="20"/>
          <w:szCs w:val="20"/>
        </w:rPr>
        <w:t xml:space="preserve">wysokości </w:t>
      </w:r>
      <w:r w:rsidRPr="00200E66">
        <w:rPr>
          <w:rFonts w:ascii="Open Sans Light" w:hAnsi="Open Sans Light" w:cs="Open Sans Light"/>
          <w:sz w:val="20"/>
          <w:szCs w:val="20"/>
        </w:rPr>
        <w:t xml:space="preserve"> ………….…….. zł netto, to jest ………………. zł brutto (słownie:……………………………), w tym VAT, zgodnie z ofertą Wykonawcy</w:t>
      </w:r>
    </w:p>
    <w:p w14:paraId="1CE9C64A" w14:textId="77777777" w:rsidR="00874B09" w:rsidRPr="00EB03A6" w:rsidRDefault="00874B09" w:rsidP="00874B09">
      <w:pPr>
        <w:numPr>
          <w:ilvl w:val="0"/>
          <w:numId w:val="8"/>
        </w:numPr>
        <w:ind w:left="426" w:hanging="426"/>
        <w:jc w:val="both"/>
        <w:rPr>
          <w:rFonts w:ascii="Open Sans Light" w:hAnsi="Open Sans Light" w:cs="Open Sans Light"/>
          <w:sz w:val="20"/>
          <w:szCs w:val="20"/>
        </w:rPr>
      </w:pPr>
      <w:bookmarkStart w:id="2" w:name="_Hlk71268228"/>
      <w:r w:rsidRPr="00EB03A6">
        <w:rPr>
          <w:rFonts w:ascii="Open Sans Light" w:hAnsi="Open Sans Light" w:cs="Open Sans Light"/>
          <w:sz w:val="20"/>
          <w:szCs w:val="20"/>
        </w:rPr>
        <w:t>Zapłata należności Wykonawcy nastąpi przelewem na rachunek bankowy Wykonawcy podany w fakturze w terminie 14 dni od dnia otrzymania przez Zamawiającego prawidłowo wystawionej faktury, przy czym za dzień zapłaty uznaje się dzień złożenia polecenia przelewu w banku prowadzącym rachunek Zamawiającego.</w:t>
      </w:r>
    </w:p>
    <w:p w14:paraId="4F68D415" w14:textId="77777777" w:rsidR="00874B09" w:rsidRPr="00EB03A6" w:rsidRDefault="00874B09" w:rsidP="00874B09">
      <w:pPr>
        <w:numPr>
          <w:ilvl w:val="0"/>
          <w:numId w:val="8"/>
        </w:numPr>
        <w:ind w:left="426" w:hanging="426"/>
        <w:jc w:val="both"/>
        <w:rPr>
          <w:rFonts w:ascii="Open Sans Light" w:hAnsi="Open Sans Light" w:cs="Open Sans Light"/>
          <w:sz w:val="20"/>
          <w:szCs w:val="20"/>
        </w:rPr>
      </w:pPr>
      <w:r w:rsidRPr="00EB03A6">
        <w:rPr>
          <w:rFonts w:ascii="Open Sans Light" w:hAnsi="Open Sans Light" w:cs="Open Sans Light"/>
          <w:sz w:val="20"/>
          <w:szCs w:val="20"/>
        </w:rPr>
        <w:t>Wykonawca oświadcza, że rachunek bankowy wskazany na fakturze:</w:t>
      </w:r>
    </w:p>
    <w:p w14:paraId="039D033F" w14:textId="77777777" w:rsidR="00874B09" w:rsidRPr="00EB03A6" w:rsidRDefault="00874B09" w:rsidP="00874B09">
      <w:pPr>
        <w:numPr>
          <w:ilvl w:val="1"/>
          <w:numId w:val="8"/>
        </w:numPr>
        <w:ind w:left="851" w:hanging="426"/>
        <w:jc w:val="both"/>
        <w:rPr>
          <w:rFonts w:ascii="Open Sans Light" w:hAnsi="Open Sans Light" w:cs="Open Sans Light"/>
          <w:sz w:val="20"/>
          <w:szCs w:val="20"/>
        </w:rPr>
      </w:pPr>
      <w:r w:rsidRPr="00EB03A6">
        <w:rPr>
          <w:rFonts w:ascii="Open Sans Light" w:hAnsi="Open Sans Light" w:cs="Open Sans Light"/>
          <w:sz w:val="20"/>
          <w:szCs w:val="20"/>
        </w:rPr>
        <w:t>jest rachunkiem umożliwiającym płatność w ramach mechanizmu podzielonej płatności, jak również,</w:t>
      </w:r>
    </w:p>
    <w:p w14:paraId="399244A7" w14:textId="77777777" w:rsidR="00874B09" w:rsidRPr="00EB03A6" w:rsidRDefault="00874B09" w:rsidP="00874B09">
      <w:pPr>
        <w:numPr>
          <w:ilvl w:val="1"/>
          <w:numId w:val="8"/>
        </w:numPr>
        <w:ind w:left="851" w:hanging="426"/>
        <w:jc w:val="both"/>
        <w:rPr>
          <w:rFonts w:ascii="Open Sans Light" w:hAnsi="Open Sans Light" w:cs="Open Sans Light"/>
          <w:sz w:val="20"/>
          <w:szCs w:val="20"/>
        </w:rPr>
      </w:pPr>
      <w:r w:rsidRPr="00EB03A6">
        <w:rPr>
          <w:rFonts w:ascii="Open Sans Light" w:hAnsi="Open Sans Light" w:cs="Open Sans Light"/>
          <w:sz w:val="20"/>
          <w:szCs w:val="20"/>
        </w:rPr>
        <w:t xml:space="preserve"> rachunkiem znajdującym się w elektronicznym wykazie podmiotów prowadzonym od dnia 1 września 2019 roku przez Szefa Krajowej Administracji Skarbowej, zgodnie z art. 96b ustawy z dnia 11 marca 2004 roku </w:t>
      </w:r>
      <w:r w:rsidRPr="00EB03A6">
        <w:rPr>
          <w:rFonts w:ascii="Open Sans Light" w:hAnsi="Open Sans Light" w:cs="Open Sans Light"/>
          <w:i/>
          <w:iCs/>
          <w:sz w:val="20"/>
          <w:szCs w:val="20"/>
        </w:rPr>
        <w:t>o podatku od towarów i usług</w:t>
      </w:r>
      <w:r w:rsidRPr="00EB03A6">
        <w:rPr>
          <w:rFonts w:ascii="Open Sans Light" w:hAnsi="Open Sans Light" w:cs="Open Sans Light"/>
          <w:sz w:val="20"/>
          <w:szCs w:val="20"/>
        </w:rPr>
        <w:t xml:space="preserve"> (Dz.U. z 2021 r. poz. 685, ze zm.), zwanym dalej „Wykazem”. Postanowienia niniejszego punktu b stosuje się do innych wykazów, które zastąpią Wykaz, a będą obejmować rachunki bankowe płatników podatku od towarów i usług.</w:t>
      </w:r>
    </w:p>
    <w:p w14:paraId="3B60A06C" w14:textId="77777777" w:rsidR="00874B09" w:rsidRPr="00EB03A6" w:rsidRDefault="00874B09" w:rsidP="00874B09">
      <w:pPr>
        <w:numPr>
          <w:ilvl w:val="0"/>
          <w:numId w:val="8"/>
        </w:numPr>
        <w:ind w:left="426" w:hanging="426"/>
        <w:jc w:val="both"/>
        <w:rPr>
          <w:rFonts w:ascii="Open Sans Light" w:hAnsi="Open Sans Light" w:cs="Open Sans Light"/>
          <w:sz w:val="20"/>
          <w:szCs w:val="20"/>
        </w:rPr>
      </w:pPr>
      <w:r w:rsidRPr="00EB03A6">
        <w:rPr>
          <w:rFonts w:ascii="Open Sans Light" w:hAnsi="Open Sans Light" w:cs="Open Sans Light"/>
          <w:sz w:val="20"/>
          <w:szCs w:val="20"/>
        </w:rPr>
        <w:t xml:space="preserve">W przypadku, gdy rachunek bankowy Wykonawcy nie spełnia warunków określonych w ust. </w:t>
      </w:r>
      <w:r>
        <w:rPr>
          <w:rFonts w:ascii="Open Sans Light" w:hAnsi="Open Sans Light" w:cs="Open Sans Light"/>
          <w:sz w:val="20"/>
          <w:szCs w:val="20"/>
        </w:rPr>
        <w:t>3</w:t>
      </w:r>
      <w:r w:rsidRPr="00EB03A6">
        <w:rPr>
          <w:rFonts w:ascii="Open Sans Light" w:hAnsi="Open Sans Light" w:cs="Open Sans Light"/>
          <w:sz w:val="20"/>
          <w:szCs w:val="20"/>
        </w:rPr>
        <w:t xml:space="preserve"> powyżej,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rekompensat, odszkodowań lub roszczeń (w szczególności odsetek) z tytułu dokonania nieterminowej płatności.</w:t>
      </w:r>
    </w:p>
    <w:bookmarkEnd w:id="2"/>
    <w:p w14:paraId="04F71C57" w14:textId="77777777" w:rsidR="00874B09" w:rsidRPr="00EB03A6" w:rsidRDefault="00874B09" w:rsidP="00874B09">
      <w:pPr>
        <w:numPr>
          <w:ilvl w:val="0"/>
          <w:numId w:val="8"/>
        </w:numPr>
        <w:ind w:left="426" w:hanging="426"/>
        <w:jc w:val="both"/>
        <w:rPr>
          <w:rFonts w:ascii="Open Sans Light" w:hAnsi="Open Sans Light" w:cs="Open Sans Light"/>
          <w:sz w:val="20"/>
          <w:szCs w:val="20"/>
        </w:rPr>
      </w:pPr>
      <w:r w:rsidRPr="00EB03A6">
        <w:rPr>
          <w:rFonts w:ascii="Open Sans Light" w:hAnsi="Open Sans Light" w:cs="Open Sans Light"/>
          <w:sz w:val="20"/>
          <w:szCs w:val="20"/>
        </w:rPr>
        <w:t>Za odstąpienie od umowy przez Zamawiającego z przyczyn leżących po stronie Wykonawcy Wykonawca zapłaci Zamawiającemu karę umowną w wysokości 10% wartości wynagrodzenia brutto określonej w ust. 1 Umowy.</w:t>
      </w:r>
    </w:p>
    <w:p w14:paraId="1706E590" w14:textId="77777777" w:rsidR="00874B09" w:rsidRPr="00EB03A6" w:rsidRDefault="00874B09" w:rsidP="00874B09">
      <w:pPr>
        <w:pStyle w:val="Akapitzlist"/>
        <w:numPr>
          <w:ilvl w:val="0"/>
          <w:numId w:val="8"/>
        </w:numPr>
        <w:ind w:left="426" w:hanging="426"/>
        <w:jc w:val="both"/>
        <w:rPr>
          <w:rFonts w:ascii="Open Sans Light" w:eastAsia="Times New Roman" w:hAnsi="Open Sans Light" w:cs="Open Sans Light"/>
          <w:sz w:val="20"/>
          <w:szCs w:val="20"/>
          <w:lang w:eastAsia="pl-PL"/>
        </w:rPr>
      </w:pPr>
      <w:r w:rsidRPr="00EB03A6">
        <w:rPr>
          <w:rFonts w:ascii="Open Sans Light" w:eastAsia="Times New Roman" w:hAnsi="Open Sans Light" w:cs="Open Sans Light"/>
          <w:sz w:val="20"/>
          <w:szCs w:val="20"/>
          <w:lang w:eastAsia="pl-PL"/>
        </w:rPr>
        <w:t xml:space="preserve">Za każdy dzień zwłoki w dochowaniu terminu określonego w </w:t>
      </w:r>
      <w:r w:rsidRPr="00387F44">
        <w:rPr>
          <w:rFonts w:ascii="Open Sans Light" w:eastAsia="Times New Roman" w:hAnsi="Open Sans Light" w:cs="Open Sans Light"/>
          <w:sz w:val="20"/>
          <w:szCs w:val="20"/>
          <w:lang w:eastAsia="pl-PL"/>
        </w:rPr>
        <w:t xml:space="preserve">§ </w:t>
      </w:r>
      <w:r w:rsidRPr="00EB03A6">
        <w:rPr>
          <w:rFonts w:ascii="Open Sans Light" w:hAnsi="Open Sans Light" w:cs="Open Sans Light"/>
          <w:sz w:val="20"/>
          <w:szCs w:val="20"/>
        </w:rPr>
        <w:t>2</w:t>
      </w:r>
      <w:r w:rsidRPr="00EB03A6">
        <w:rPr>
          <w:rFonts w:ascii="Open Sans Light" w:eastAsia="Times New Roman" w:hAnsi="Open Sans Light" w:cs="Open Sans Light"/>
          <w:sz w:val="20"/>
          <w:szCs w:val="20"/>
          <w:lang w:eastAsia="pl-PL"/>
        </w:rPr>
        <w:t xml:space="preserve"> ust. </w:t>
      </w:r>
      <w:r w:rsidRPr="00EB03A6">
        <w:rPr>
          <w:rFonts w:ascii="Open Sans Light" w:hAnsi="Open Sans Light" w:cs="Open Sans Light"/>
          <w:sz w:val="20"/>
          <w:szCs w:val="20"/>
        </w:rPr>
        <w:t>1</w:t>
      </w:r>
      <w:r w:rsidRPr="00EB03A6">
        <w:rPr>
          <w:rFonts w:ascii="Open Sans Light" w:eastAsia="Times New Roman" w:hAnsi="Open Sans Light" w:cs="Open Sans Light"/>
          <w:sz w:val="20"/>
          <w:szCs w:val="20"/>
          <w:lang w:eastAsia="pl-PL"/>
        </w:rPr>
        <w:t xml:space="preserve"> niniejszej umowy Wykonawca zapłaci Zamawiającemu karę umowną w wysokości 1% wartości wynagrodzenia brutto określonego </w:t>
      </w:r>
      <w:r>
        <w:rPr>
          <w:rFonts w:ascii="Open Sans Light" w:eastAsia="Times New Roman" w:hAnsi="Open Sans Light" w:cs="Open Sans Light"/>
          <w:sz w:val="20"/>
          <w:szCs w:val="20"/>
          <w:lang w:eastAsia="pl-PL"/>
        </w:rPr>
        <w:t>w</w:t>
      </w:r>
      <w:r w:rsidRPr="00EB03A6">
        <w:rPr>
          <w:rFonts w:ascii="Open Sans Light" w:eastAsia="Times New Roman" w:hAnsi="Open Sans Light" w:cs="Open Sans Light"/>
          <w:sz w:val="20"/>
          <w:szCs w:val="20"/>
          <w:lang w:eastAsia="pl-PL"/>
        </w:rPr>
        <w:t xml:space="preserve"> ust. 1 niniejszej umowy.</w:t>
      </w:r>
      <w:r w:rsidRPr="00EB03A6">
        <w:rPr>
          <w:rFonts w:ascii="Open Sans Light" w:hAnsi="Open Sans Light" w:cs="Open Sans Light"/>
          <w:sz w:val="20"/>
          <w:szCs w:val="20"/>
        </w:rPr>
        <w:t xml:space="preserve"> </w:t>
      </w:r>
    </w:p>
    <w:p w14:paraId="7EA18260" w14:textId="77777777" w:rsidR="00874B09" w:rsidRPr="00EB03A6" w:rsidRDefault="00874B09" w:rsidP="00874B09">
      <w:pPr>
        <w:pStyle w:val="Akapitzlist"/>
        <w:numPr>
          <w:ilvl w:val="0"/>
          <w:numId w:val="8"/>
        </w:numPr>
        <w:ind w:left="426" w:hanging="426"/>
        <w:rPr>
          <w:rFonts w:ascii="Open Sans Light" w:eastAsia="Times New Roman" w:hAnsi="Open Sans Light" w:cs="Open Sans Light"/>
          <w:sz w:val="20"/>
          <w:szCs w:val="20"/>
          <w:lang w:eastAsia="pl-PL"/>
        </w:rPr>
      </w:pPr>
      <w:r w:rsidRPr="00EB03A6">
        <w:rPr>
          <w:rFonts w:ascii="Open Sans Light" w:hAnsi="Open Sans Light" w:cs="Open Sans Light"/>
          <w:sz w:val="20"/>
          <w:szCs w:val="20"/>
        </w:rPr>
        <w:lastRenderedPageBreak/>
        <w:t>Za opóźnienie w zapłacie należności podanej w fakturze Zamawiający zapłaci Wykonawcy odsetki ustawowe za opóźnienie w transakcjach handlowych za każdy dzień opóźnienia.</w:t>
      </w:r>
    </w:p>
    <w:p w14:paraId="15139E81" w14:textId="77777777" w:rsidR="00874B09" w:rsidRPr="00EB03A6" w:rsidRDefault="00874B09" w:rsidP="00874B09">
      <w:pPr>
        <w:pStyle w:val="Akapitzlist"/>
        <w:numPr>
          <w:ilvl w:val="0"/>
          <w:numId w:val="8"/>
        </w:numPr>
        <w:ind w:left="426" w:hanging="426"/>
        <w:rPr>
          <w:rFonts w:ascii="Open Sans Light" w:eastAsia="Times New Roman" w:hAnsi="Open Sans Light" w:cs="Open Sans Light"/>
          <w:sz w:val="20"/>
          <w:szCs w:val="20"/>
          <w:lang w:eastAsia="pl-PL"/>
        </w:rPr>
      </w:pPr>
      <w:r>
        <w:rPr>
          <w:rFonts w:ascii="Open Sans Light" w:eastAsia="Times New Roman" w:hAnsi="Open Sans Light" w:cs="Open Sans Light"/>
          <w:sz w:val="20"/>
          <w:szCs w:val="20"/>
          <w:lang w:eastAsia="pl-PL"/>
        </w:rPr>
        <w:t>W</w:t>
      </w:r>
      <w:r w:rsidRPr="00EB03A6">
        <w:rPr>
          <w:rFonts w:ascii="Open Sans Light" w:eastAsia="Times New Roman" w:hAnsi="Open Sans Light" w:cs="Open Sans Light"/>
          <w:sz w:val="20"/>
          <w:szCs w:val="20"/>
          <w:lang w:eastAsia="pl-PL"/>
        </w:rPr>
        <w:t xml:space="preserve">ysokość kar umownych naliczonych na podstawie postanowień niniejszej umowy nie może przekroczyć równowartości 30% maksymalnego wynagrodzenia brutto, określonego w </w:t>
      </w:r>
      <w:r w:rsidRPr="00387F44">
        <w:rPr>
          <w:rFonts w:ascii="Open Sans Light" w:eastAsia="Times New Roman" w:hAnsi="Open Sans Light" w:cs="Open Sans Light"/>
          <w:sz w:val="20"/>
          <w:szCs w:val="20"/>
          <w:lang w:eastAsia="pl-PL"/>
        </w:rPr>
        <w:t>§</w:t>
      </w:r>
      <w:r w:rsidRPr="00EB03A6">
        <w:rPr>
          <w:rFonts w:ascii="Open Sans Light" w:eastAsia="Times New Roman" w:hAnsi="Open Sans Light" w:cs="Open Sans Light"/>
          <w:sz w:val="20"/>
          <w:szCs w:val="20"/>
          <w:lang w:eastAsia="pl-PL"/>
        </w:rPr>
        <w:t xml:space="preserve"> 6 ust. 1.</w:t>
      </w:r>
    </w:p>
    <w:p w14:paraId="2CB477A2" w14:textId="77777777" w:rsidR="00874B09" w:rsidRPr="00EB03A6" w:rsidRDefault="00874B09" w:rsidP="00874B09">
      <w:pPr>
        <w:pStyle w:val="Akapitzlist"/>
        <w:numPr>
          <w:ilvl w:val="0"/>
          <w:numId w:val="8"/>
        </w:numPr>
        <w:ind w:left="426" w:hanging="426"/>
        <w:jc w:val="both"/>
        <w:rPr>
          <w:rFonts w:ascii="Open Sans Light" w:eastAsia="Times New Roman" w:hAnsi="Open Sans Light" w:cs="Open Sans Light"/>
          <w:sz w:val="20"/>
          <w:szCs w:val="20"/>
          <w:lang w:eastAsia="pl-PL"/>
        </w:rPr>
      </w:pPr>
      <w:r w:rsidRPr="00EB03A6">
        <w:rPr>
          <w:rFonts w:ascii="Open Sans Light" w:hAnsi="Open Sans Light" w:cs="Open Sans Light"/>
          <w:sz w:val="20"/>
          <w:szCs w:val="20"/>
        </w:rPr>
        <w:t>Należność z tytułu naliczonej kary umownej Zamawiający może potrącić z należności przysługującej Wykonawcy, na co Wykonawca wyraża zgodę</w:t>
      </w:r>
      <w:r>
        <w:rPr>
          <w:rFonts w:ascii="Open Sans Light" w:hAnsi="Open Sans Light" w:cs="Open Sans Light"/>
          <w:sz w:val="20"/>
          <w:szCs w:val="20"/>
        </w:rPr>
        <w:t>,</w:t>
      </w:r>
      <w:r w:rsidRPr="00387F44">
        <w:t xml:space="preserve"> </w:t>
      </w:r>
      <w:r w:rsidRPr="00387F44">
        <w:rPr>
          <w:rFonts w:ascii="Open Sans Light" w:hAnsi="Open Sans Light" w:cs="Open Sans Light"/>
          <w:sz w:val="20"/>
          <w:szCs w:val="20"/>
        </w:rPr>
        <w:t>z zastrzeżeniem ograniczeń wynikających z obowiązujących przepisów prawa</w:t>
      </w:r>
      <w:r w:rsidRPr="00EB03A6">
        <w:rPr>
          <w:rFonts w:ascii="Open Sans Light" w:hAnsi="Open Sans Light" w:cs="Open Sans Light"/>
          <w:sz w:val="20"/>
          <w:szCs w:val="20"/>
        </w:rPr>
        <w:t>.</w:t>
      </w:r>
    </w:p>
    <w:p w14:paraId="225E413E" w14:textId="77777777" w:rsidR="00874B09" w:rsidRPr="00EB03A6" w:rsidRDefault="00874B09" w:rsidP="00874B09">
      <w:pPr>
        <w:pStyle w:val="Akapitzlist"/>
        <w:numPr>
          <w:ilvl w:val="0"/>
          <w:numId w:val="8"/>
        </w:numPr>
        <w:ind w:left="426" w:hanging="426"/>
        <w:jc w:val="both"/>
        <w:rPr>
          <w:rFonts w:ascii="Open Sans Light" w:eastAsia="Times New Roman" w:hAnsi="Open Sans Light" w:cs="Open Sans Light"/>
          <w:sz w:val="20"/>
          <w:szCs w:val="20"/>
          <w:lang w:eastAsia="pl-PL"/>
        </w:rPr>
      </w:pPr>
      <w:r w:rsidRPr="00EB03A6">
        <w:rPr>
          <w:rFonts w:ascii="Open Sans Light" w:eastAsia="Times New Roman" w:hAnsi="Open Sans Light" w:cs="Open Sans Light"/>
          <w:sz w:val="20"/>
          <w:szCs w:val="20"/>
          <w:lang w:eastAsia="pl-PL"/>
        </w:rPr>
        <w:t xml:space="preserve">Zastrzeżenie kary umownej w niniejszej umowie nie narusza prawa Zamawiającego do dochodzenia na zasadach ogólnych odszkodowania przewyższającego wysokość kary umownej. </w:t>
      </w:r>
    </w:p>
    <w:p w14:paraId="14F9B4A1" w14:textId="77777777" w:rsidR="00874B09" w:rsidRPr="00EB03A6" w:rsidRDefault="00874B09" w:rsidP="00874B09">
      <w:pPr>
        <w:pStyle w:val="Akapitzlist"/>
        <w:numPr>
          <w:ilvl w:val="0"/>
          <w:numId w:val="8"/>
        </w:numPr>
        <w:ind w:left="426" w:hanging="426"/>
        <w:jc w:val="both"/>
        <w:rPr>
          <w:rFonts w:ascii="Open Sans Light" w:eastAsia="Times New Roman" w:hAnsi="Open Sans Light" w:cs="Open Sans Light"/>
          <w:sz w:val="20"/>
          <w:szCs w:val="20"/>
          <w:lang w:eastAsia="pl-PL"/>
        </w:rPr>
      </w:pPr>
      <w:r w:rsidRPr="00EB03A6">
        <w:rPr>
          <w:rFonts w:ascii="Open Sans Light" w:eastAsia="Times New Roman" w:hAnsi="Open Sans Light" w:cs="Open Sans Light"/>
          <w:sz w:val="20"/>
          <w:szCs w:val="20"/>
          <w:lang w:eastAsia="pl-PL"/>
        </w:rPr>
        <w:t>Wykonawca ponosi odpowiedzialność z tytułu niewykonania lub nienależytego wykonania przedmiotu umowy na zasadach ogólnych.</w:t>
      </w:r>
    </w:p>
    <w:p w14:paraId="4A933471" w14:textId="77777777" w:rsidR="00874B09" w:rsidRPr="00EB03A6" w:rsidRDefault="00874B09" w:rsidP="00874B09">
      <w:pPr>
        <w:pStyle w:val="Akapitzlist"/>
        <w:numPr>
          <w:ilvl w:val="0"/>
          <w:numId w:val="8"/>
        </w:numPr>
        <w:ind w:left="426" w:hanging="426"/>
        <w:jc w:val="both"/>
        <w:rPr>
          <w:rFonts w:ascii="Open Sans Light" w:eastAsia="Times New Roman" w:hAnsi="Open Sans Light" w:cs="Open Sans Light"/>
          <w:sz w:val="20"/>
          <w:szCs w:val="20"/>
          <w:lang w:eastAsia="pl-PL"/>
        </w:rPr>
      </w:pPr>
      <w:r w:rsidRPr="00EB03A6">
        <w:rPr>
          <w:rFonts w:ascii="Open Sans Light" w:eastAsia="Times New Roman" w:hAnsi="Open Sans Light" w:cs="Open Sans Light"/>
          <w:sz w:val="20"/>
          <w:szCs w:val="20"/>
          <w:lang w:eastAsia="pl-PL"/>
        </w:rPr>
        <w:t xml:space="preserve">Wykonawca nie może dokonać cesji wierzytelności wynikających z niniejszej umowy, bez pisemnej (pod rygorem nieważności) zgody Zamawiającego. </w:t>
      </w:r>
    </w:p>
    <w:p w14:paraId="0C4FB67C" w14:textId="77777777" w:rsidR="00874B09" w:rsidRPr="00EB03A6" w:rsidRDefault="00874B09" w:rsidP="00874B09">
      <w:pPr>
        <w:pStyle w:val="Akapitzlist"/>
        <w:numPr>
          <w:ilvl w:val="0"/>
          <w:numId w:val="8"/>
        </w:numPr>
        <w:ind w:left="426" w:hanging="426"/>
        <w:jc w:val="both"/>
        <w:rPr>
          <w:rFonts w:ascii="Open Sans Light" w:eastAsia="Times New Roman" w:hAnsi="Open Sans Light" w:cs="Open Sans Light"/>
          <w:sz w:val="20"/>
          <w:szCs w:val="20"/>
          <w:lang w:eastAsia="pl-PL"/>
        </w:rPr>
      </w:pPr>
      <w:r w:rsidRPr="00EB03A6">
        <w:rPr>
          <w:rFonts w:ascii="Open Sans Light" w:eastAsia="Times New Roman" w:hAnsi="Open Sans Light" w:cs="Open Sans Light"/>
          <w:sz w:val="20"/>
          <w:szCs w:val="20"/>
          <w:lang w:eastAsia="pl-PL"/>
        </w:rPr>
        <w:t xml:space="preserve">Dopuszcza się złożenie ustrukturyzowanej faktury elektronicznej [w rozumieniu art. 2 pkt. 4 ustawy z dnia 9 listopada 2018 r. o elektronicznym fakturowaniu w zamówieniach publicznych, koncesjach na roboty budowlane lub usługi oraz partnerstwie publiczno-prywatnym (Dz. U. z 2020 r. poz. 1666)] za pośrednictwem platformy PEF.  </w:t>
      </w:r>
    </w:p>
    <w:p w14:paraId="691867F2" w14:textId="77777777" w:rsidR="00874B09" w:rsidRPr="00EB03A6" w:rsidRDefault="00874B09" w:rsidP="00874B09">
      <w:pPr>
        <w:pStyle w:val="Akapitzlist"/>
        <w:numPr>
          <w:ilvl w:val="0"/>
          <w:numId w:val="8"/>
        </w:numPr>
        <w:ind w:left="426" w:hanging="426"/>
        <w:jc w:val="both"/>
        <w:rPr>
          <w:rFonts w:ascii="Open Sans Light" w:eastAsia="Times New Roman" w:hAnsi="Open Sans Light" w:cs="Open Sans Light"/>
          <w:sz w:val="20"/>
          <w:szCs w:val="20"/>
          <w:lang w:eastAsia="pl-PL"/>
        </w:rPr>
      </w:pPr>
      <w:r w:rsidRPr="00EB03A6">
        <w:rPr>
          <w:rFonts w:ascii="Open Sans Light" w:eastAsia="Times New Roman" w:hAnsi="Open Sans Light" w:cs="Open Sans Light"/>
          <w:sz w:val="20"/>
          <w:szCs w:val="20"/>
          <w:lang w:eastAsia="pl-PL"/>
        </w:rPr>
        <w:t>Zamawiającemu przysługuje prawo do odstąpienia od niniejszej umowy w razie wystąpienia istotnej</w:t>
      </w:r>
      <w:r w:rsidRPr="00EB03A6">
        <w:rPr>
          <w:rFonts w:ascii="Open Sans Light" w:hAnsi="Open Sans Light" w:cs="Open Sans Light"/>
          <w:sz w:val="20"/>
          <w:szCs w:val="20"/>
        </w:rPr>
        <w:t xml:space="preserve"> zmiany okoliczności powodującej, że wykonanie umowy nie leży w interesie publicznym, czego nie można było przewidzieć w chwili zawarcia umowy. Oświadczenie o odstąpieniu Zamawiający zobowiązany jest złożyć w terminie 30 dni od daty powzięcia wiadomości o okolicznościach uzasadniających odstąpienie. </w:t>
      </w:r>
    </w:p>
    <w:p w14:paraId="685891E4" w14:textId="77777777" w:rsidR="00874B09" w:rsidRDefault="00874B09" w:rsidP="00874B09">
      <w:pPr>
        <w:jc w:val="center"/>
        <w:rPr>
          <w:rFonts w:ascii="Open Sans Light" w:hAnsi="Open Sans Light" w:cs="Open Sans Light"/>
          <w:b/>
          <w:bCs/>
          <w:sz w:val="20"/>
          <w:szCs w:val="20"/>
        </w:rPr>
      </w:pPr>
      <w:r w:rsidRPr="00EB03A6">
        <w:rPr>
          <w:rFonts w:ascii="Open Sans Light" w:hAnsi="Open Sans Light" w:cs="Open Sans Light"/>
          <w:b/>
          <w:bCs/>
          <w:sz w:val="20"/>
          <w:szCs w:val="20"/>
        </w:rPr>
        <w:t>§ 7</w:t>
      </w:r>
    </w:p>
    <w:p w14:paraId="28E1D602" w14:textId="77777777" w:rsidR="00874B09" w:rsidRPr="00EA0730" w:rsidRDefault="00874B09" w:rsidP="00874B09">
      <w:pPr>
        <w:spacing w:after="120"/>
        <w:jc w:val="center"/>
        <w:rPr>
          <w:rFonts w:ascii="Open Sans Light" w:hAnsi="Open Sans Light" w:cs="Open Sans Light"/>
          <w:b/>
          <w:bCs/>
          <w:sz w:val="20"/>
          <w:szCs w:val="20"/>
        </w:rPr>
      </w:pPr>
      <w:r w:rsidRPr="00EA0730">
        <w:rPr>
          <w:rFonts w:ascii="Open Sans Light" w:hAnsi="Open Sans Light" w:cs="Open Sans Light"/>
          <w:b/>
          <w:bCs/>
          <w:sz w:val="20"/>
          <w:szCs w:val="20"/>
        </w:rPr>
        <w:t>PODWYKONAWSTWO (jeżeli dotyczy)</w:t>
      </w:r>
    </w:p>
    <w:p w14:paraId="7ADBE011" w14:textId="77777777" w:rsidR="00874B09" w:rsidRDefault="00874B09" w:rsidP="00874B09">
      <w:pPr>
        <w:pStyle w:val="Akapitzlist"/>
        <w:numPr>
          <w:ilvl w:val="0"/>
          <w:numId w:val="11"/>
        </w:numPr>
        <w:ind w:left="426" w:hanging="426"/>
        <w:jc w:val="both"/>
        <w:rPr>
          <w:rFonts w:ascii="Open Sans Light" w:eastAsia="Times New Roman" w:hAnsi="Open Sans Light" w:cs="Open Sans Light"/>
          <w:sz w:val="20"/>
          <w:szCs w:val="20"/>
          <w:lang w:eastAsia="pl-PL"/>
        </w:rPr>
      </w:pPr>
      <w:r w:rsidRPr="00387F44">
        <w:rPr>
          <w:rFonts w:ascii="Open Sans Light" w:eastAsia="Times New Roman" w:hAnsi="Open Sans Light" w:cs="Open Sans Light"/>
          <w:sz w:val="20"/>
          <w:szCs w:val="20"/>
          <w:lang w:eastAsia="pl-PL"/>
        </w:rPr>
        <w:t xml:space="preserve">Zgodnie z ofertą Wykonawca powierza podwykonawcy(om) ……………. wykonanie następującej części umowy: ……………………… W przypadku realizacji przedmiotu umowy z udziałem podwykonawców, Wykonawca zobowiązany jest do zawarcia pisemnych umów o podwykonawstwo. </w:t>
      </w:r>
    </w:p>
    <w:p w14:paraId="602FE81B" w14:textId="77777777" w:rsidR="00874B09" w:rsidRDefault="00874B09" w:rsidP="00874B09">
      <w:pPr>
        <w:pStyle w:val="Akapitzlist"/>
        <w:numPr>
          <w:ilvl w:val="0"/>
          <w:numId w:val="11"/>
        </w:numPr>
        <w:ind w:left="426" w:hanging="426"/>
        <w:jc w:val="both"/>
        <w:rPr>
          <w:rFonts w:ascii="Open Sans Light" w:eastAsia="Times New Roman" w:hAnsi="Open Sans Light" w:cs="Open Sans Light"/>
          <w:sz w:val="20"/>
          <w:szCs w:val="20"/>
          <w:lang w:eastAsia="pl-PL"/>
        </w:rPr>
      </w:pPr>
      <w:r w:rsidRPr="00387F44">
        <w:rPr>
          <w:rFonts w:ascii="Open Sans Light" w:eastAsia="Times New Roman" w:hAnsi="Open Sans Light" w:cs="Open Sans Light"/>
          <w:sz w:val="20"/>
          <w:szCs w:val="20"/>
          <w:lang w:eastAsia="pl-PL"/>
        </w:rPr>
        <w:t xml:space="preserve">Powierzenie wykonania części przedmiotu umowy podwykonawcy/om nie wyłącza obowiązku spełnienia przez Wykonawcę wszystkich wymogów określonych postanowieniami umowy nie zwalnia Wykonawcy z odpowiedzialności za należyte wykonanie przedmiotu umowy. </w:t>
      </w:r>
    </w:p>
    <w:p w14:paraId="28E83E6F" w14:textId="77777777" w:rsidR="00874B09" w:rsidRDefault="00874B09" w:rsidP="00874B09">
      <w:pPr>
        <w:pStyle w:val="Akapitzlist"/>
        <w:numPr>
          <w:ilvl w:val="0"/>
          <w:numId w:val="11"/>
        </w:numPr>
        <w:ind w:left="426" w:hanging="426"/>
        <w:jc w:val="both"/>
        <w:rPr>
          <w:rFonts w:ascii="Open Sans Light" w:eastAsia="Times New Roman" w:hAnsi="Open Sans Light" w:cs="Open Sans Light"/>
          <w:sz w:val="20"/>
          <w:szCs w:val="20"/>
          <w:lang w:eastAsia="pl-PL"/>
        </w:rPr>
      </w:pPr>
      <w:r w:rsidRPr="00387F44">
        <w:rPr>
          <w:rFonts w:ascii="Open Sans Light" w:eastAsia="Times New Roman" w:hAnsi="Open Sans Light" w:cs="Open Sans Light"/>
          <w:sz w:val="20"/>
          <w:szCs w:val="20"/>
          <w:lang w:eastAsia="pl-PL"/>
        </w:rPr>
        <w:t xml:space="preserve"> Wykonawca nie może zwolnić się od odpowiedzialności względem Zamawiającego z tego powodu, że niewykonanie lub nienależyte wykonanie umowy przez Wykonawcę było następstwem niewykonania lub nienależytego wykonania zobowiązań wobec Wykonawcy przez jego podwykonawców. Wykonawca odpowiada za działania i zaniechania podwykonawców na zasadzie ryzyka. </w:t>
      </w:r>
    </w:p>
    <w:p w14:paraId="70AFEE01" w14:textId="77777777" w:rsidR="00874B09" w:rsidRDefault="00874B09" w:rsidP="00874B09">
      <w:pPr>
        <w:pStyle w:val="Akapitzlist"/>
        <w:numPr>
          <w:ilvl w:val="0"/>
          <w:numId w:val="11"/>
        </w:numPr>
        <w:ind w:left="426" w:hanging="426"/>
        <w:jc w:val="both"/>
        <w:rPr>
          <w:rFonts w:ascii="Open Sans Light" w:eastAsia="Times New Roman" w:hAnsi="Open Sans Light" w:cs="Open Sans Light"/>
          <w:sz w:val="20"/>
          <w:szCs w:val="20"/>
          <w:lang w:eastAsia="pl-PL"/>
        </w:rPr>
      </w:pPr>
      <w:r w:rsidRPr="00387F44">
        <w:rPr>
          <w:rFonts w:ascii="Open Sans Light" w:eastAsia="Times New Roman" w:hAnsi="Open Sans Light" w:cs="Open Sans Light"/>
          <w:sz w:val="20"/>
          <w:szCs w:val="20"/>
          <w:lang w:eastAsia="pl-PL"/>
        </w:rPr>
        <w:t xml:space="preserve">W przypadku gdy została zawarta umowa o podwykonawstwo, Wykonawca zobowiązany jest do dokonania we własnym zakresie wypłaty wynagrodzenia należnego podwykonawcy z zachowaniem terminów płatności określonych w umowie o podwykonawstwo. </w:t>
      </w:r>
    </w:p>
    <w:p w14:paraId="284A99B8" w14:textId="77777777" w:rsidR="00874B09" w:rsidRDefault="00874B09" w:rsidP="00874B09">
      <w:pPr>
        <w:pStyle w:val="Akapitzlist"/>
        <w:numPr>
          <w:ilvl w:val="0"/>
          <w:numId w:val="11"/>
        </w:numPr>
        <w:ind w:left="426" w:hanging="426"/>
        <w:jc w:val="both"/>
        <w:rPr>
          <w:rFonts w:ascii="Open Sans Light" w:eastAsia="Times New Roman" w:hAnsi="Open Sans Light" w:cs="Open Sans Light"/>
          <w:sz w:val="20"/>
          <w:szCs w:val="20"/>
          <w:lang w:eastAsia="pl-PL"/>
        </w:rPr>
      </w:pPr>
      <w:r w:rsidRPr="00387F44">
        <w:rPr>
          <w:rFonts w:ascii="Open Sans Light" w:eastAsia="Times New Roman" w:hAnsi="Open Sans Light" w:cs="Open Sans Light"/>
          <w:sz w:val="20"/>
          <w:szCs w:val="20"/>
          <w:lang w:eastAsia="pl-PL"/>
        </w:rPr>
        <w:t xml:space="preserve">Zmiana podwykonawcy przez Wykonawcę wymaga przedstawienia właściwego uzasadnienia przez Wykonawcę i zgody Zamawiającego i może być dokonana w formie pisemnego aneksu do ww. umowy. </w:t>
      </w:r>
    </w:p>
    <w:p w14:paraId="50F7FD56" w14:textId="77777777" w:rsidR="00874B09" w:rsidRPr="00387F44" w:rsidRDefault="00874B09" w:rsidP="00874B09">
      <w:pPr>
        <w:pStyle w:val="Akapitzlist"/>
        <w:numPr>
          <w:ilvl w:val="0"/>
          <w:numId w:val="11"/>
        </w:numPr>
        <w:ind w:left="426" w:hanging="426"/>
        <w:jc w:val="both"/>
        <w:rPr>
          <w:rFonts w:ascii="Open Sans Light" w:eastAsia="Times New Roman" w:hAnsi="Open Sans Light" w:cs="Open Sans Light"/>
          <w:sz w:val="20"/>
          <w:szCs w:val="20"/>
          <w:lang w:eastAsia="pl-PL"/>
        </w:rPr>
      </w:pPr>
      <w:r w:rsidRPr="00387F44">
        <w:rPr>
          <w:rFonts w:ascii="Open Sans Light" w:eastAsia="Times New Roman" w:hAnsi="Open Sans Light" w:cs="Open Sans Light"/>
          <w:sz w:val="20"/>
          <w:szCs w:val="20"/>
          <w:lang w:eastAsia="pl-PL"/>
        </w:rPr>
        <w:t>Koszty powierzenia przez Wykonawcę tej części zamówienia podwykonawcy ponosi Wykonawca, który rozlicza się w tym zakresie bezpośrednio z podwykonawcą bez udziału Zamawiającego</w:t>
      </w:r>
    </w:p>
    <w:p w14:paraId="54BEAFBF" w14:textId="77777777" w:rsidR="00874B09" w:rsidRPr="00387F44" w:rsidRDefault="00874B09" w:rsidP="00874B09">
      <w:pPr>
        <w:ind w:left="360"/>
        <w:jc w:val="center"/>
        <w:rPr>
          <w:rFonts w:ascii="Open Sans Light" w:hAnsi="Open Sans Light" w:cs="Open Sans Light"/>
          <w:b/>
          <w:bCs/>
          <w:sz w:val="20"/>
          <w:szCs w:val="20"/>
        </w:rPr>
      </w:pPr>
      <w:r w:rsidRPr="00387F44">
        <w:rPr>
          <w:rFonts w:ascii="Open Sans Light" w:hAnsi="Open Sans Light" w:cs="Open Sans Light"/>
          <w:b/>
          <w:bCs/>
          <w:sz w:val="20"/>
          <w:szCs w:val="20"/>
        </w:rPr>
        <w:t xml:space="preserve">§ </w:t>
      </w:r>
      <w:r>
        <w:rPr>
          <w:rFonts w:ascii="Open Sans Light" w:hAnsi="Open Sans Light" w:cs="Open Sans Light"/>
          <w:b/>
          <w:bCs/>
          <w:sz w:val="20"/>
          <w:szCs w:val="20"/>
        </w:rPr>
        <w:t>8</w:t>
      </w:r>
    </w:p>
    <w:p w14:paraId="3269149E" w14:textId="77777777" w:rsidR="00874B09" w:rsidRPr="00EB03A6" w:rsidRDefault="00874B09" w:rsidP="00874B09">
      <w:pPr>
        <w:jc w:val="center"/>
        <w:rPr>
          <w:rFonts w:ascii="Open Sans Light" w:hAnsi="Open Sans Light" w:cs="Open Sans Light"/>
          <w:b/>
          <w:bCs/>
          <w:sz w:val="20"/>
          <w:szCs w:val="20"/>
        </w:rPr>
      </w:pPr>
      <w:r w:rsidRPr="00EB03A6">
        <w:rPr>
          <w:rFonts w:ascii="Open Sans Light" w:hAnsi="Open Sans Light" w:cs="Open Sans Light"/>
          <w:b/>
          <w:bCs/>
          <w:sz w:val="20"/>
          <w:szCs w:val="20"/>
        </w:rPr>
        <w:t>OCHRONA DANYCH OSOBOWYCH</w:t>
      </w:r>
    </w:p>
    <w:p w14:paraId="0448D043" w14:textId="77777777" w:rsidR="00874B09" w:rsidRPr="00EB03A6" w:rsidRDefault="00874B09" w:rsidP="00874B09">
      <w:pPr>
        <w:ind w:left="360" w:hanging="360"/>
        <w:jc w:val="both"/>
        <w:rPr>
          <w:rFonts w:ascii="Open Sans Light" w:hAnsi="Open Sans Light" w:cs="Open Sans Light"/>
          <w:bCs/>
          <w:sz w:val="20"/>
          <w:szCs w:val="20"/>
        </w:rPr>
      </w:pPr>
      <w:r w:rsidRPr="00EB03A6">
        <w:rPr>
          <w:rFonts w:ascii="Open Sans Light" w:hAnsi="Open Sans Light" w:cs="Open Sans Light"/>
          <w:sz w:val="20"/>
          <w:szCs w:val="20"/>
        </w:rPr>
        <w:lastRenderedPageBreak/>
        <w:t>1</w:t>
      </w:r>
      <w:r w:rsidRPr="00EB03A6">
        <w:rPr>
          <w:rFonts w:ascii="Open Sans Light" w:hAnsi="Open Sans Light" w:cs="Open Sans Light"/>
          <w:b/>
          <w:bCs/>
          <w:sz w:val="20"/>
          <w:szCs w:val="20"/>
        </w:rPr>
        <w:t>.</w:t>
      </w:r>
      <w:r w:rsidRPr="00EB03A6">
        <w:rPr>
          <w:rFonts w:ascii="Open Sans Light" w:hAnsi="Open Sans Light" w:cs="Open Sans Light"/>
          <w:b/>
          <w:bCs/>
          <w:sz w:val="20"/>
          <w:szCs w:val="20"/>
        </w:rPr>
        <w:tab/>
      </w:r>
      <w:r w:rsidRPr="00EB03A6">
        <w:rPr>
          <w:rFonts w:ascii="Open Sans Light" w:hAnsi="Open Sans Light" w:cs="Open Sans Light"/>
          <w:bCs/>
          <w:sz w:val="20"/>
          <w:szCs w:val="20"/>
        </w:rPr>
        <w:t>W ramach niniejszej Umowy Strony będą przetwarzać jako administratorzy dane osobowe – reprezentantów Stron i osób, z którymi będą się kontaktować przy wykonywaniu niniejszej Umowy – w rozumieniu przepisów Rozporządzenia Parlamentu Europejskiego i Rady (UE) 2016/679 z dnia 27 kwietnia 2016 r. w sprawie ochrony osób fizycznych w związku z przetwarzaniem danych osobowych i w sprawie swobodnego przepływu takich danych oraz uchylenia dyrektywy 95/46/WE (dalej „RODO”).</w:t>
      </w:r>
    </w:p>
    <w:p w14:paraId="786A4C2A" w14:textId="77777777" w:rsidR="00874B09" w:rsidRPr="00EB03A6" w:rsidRDefault="00874B09" w:rsidP="00874B09">
      <w:pPr>
        <w:ind w:left="360" w:hanging="360"/>
        <w:jc w:val="both"/>
        <w:rPr>
          <w:rFonts w:ascii="Open Sans Light" w:hAnsi="Open Sans Light" w:cs="Open Sans Light"/>
          <w:b/>
          <w:bCs/>
          <w:sz w:val="20"/>
          <w:szCs w:val="20"/>
        </w:rPr>
      </w:pPr>
      <w:r w:rsidRPr="00EB03A6">
        <w:rPr>
          <w:rFonts w:ascii="Open Sans Light" w:hAnsi="Open Sans Light" w:cs="Open Sans Light"/>
          <w:bCs/>
          <w:sz w:val="20"/>
          <w:szCs w:val="20"/>
        </w:rPr>
        <w:t>2.</w:t>
      </w:r>
      <w:r w:rsidRPr="00EB03A6">
        <w:rPr>
          <w:rFonts w:ascii="Open Sans Light" w:hAnsi="Open Sans Light" w:cs="Open Sans Light"/>
          <w:bCs/>
          <w:sz w:val="20"/>
          <w:szCs w:val="20"/>
        </w:rPr>
        <w:tab/>
        <w:t>Na potrzeby realizacji Umowy, Strony, jako administratorzy danych osobowych osób, o których mowa w ust. 1, udostępniają sobie wzajemnie, jako odrębnym administratorom dane osobowe tych osób w zakresie niezbędnym do wykonania Umowy, tj.: imię i nazwisko, służbowy adres e-mail, służbowy nr telefonu, oraz oświadczają, że wdrożyły odpowiednie środki techniczne i organizacyjne pozwalające na zabezpieczenie danych osobowych przed udostępnieniem ich osobom nieupoważnionym, bezprawnym pozyskaniem przez osobę nieuprawnioną, przetwarzaniem z naruszeniem prawa ochrony</w:t>
      </w:r>
      <w:r w:rsidRPr="00EB03A6">
        <w:rPr>
          <w:rFonts w:ascii="Open Sans Light" w:hAnsi="Open Sans Light" w:cs="Open Sans Light"/>
          <w:b/>
          <w:bCs/>
          <w:sz w:val="20"/>
          <w:szCs w:val="20"/>
        </w:rPr>
        <w:t xml:space="preserve"> danych osobowych, zmianą, utratą, uszkodzeniem lub zniszczeniem.</w:t>
      </w:r>
    </w:p>
    <w:p w14:paraId="20F8DF72" w14:textId="77777777" w:rsidR="00874B09" w:rsidRPr="00EB03A6" w:rsidRDefault="00874B09" w:rsidP="00874B09">
      <w:pPr>
        <w:jc w:val="center"/>
        <w:rPr>
          <w:b/>
          <w:bCs/>
          <w:sz w:val="20"/>
          <w:szCs w:val="20"/>
        </w:rPr>
      </w:pPr>
    </w:p>
    <w:p w14:paraId="06A0D961" w14:textId="77777777" w:rsidR="00874B09" w:rsidRPr="00EB03A6" w:rsidRDefault="00874B09" w:rsidP="00874B09">
      <w:pPr>
        <w:jc w:val="center"/>
        <w:rPr>
          <w:rFonts w:ascii="Open Sans Light" w:hAnsi="Open Sans Light" w:cs="Open Sans Light"/>
          <w:b/>
          <w:bCs/>
          <w:sz w:val="20"/>
          <w:szCs w:val="20"/>
        </w:rPr>
      </w:pPr>
      <w:r w:rsidRPr="00EB03A6">
        <w:rPr>
          <w:rFonts w:ascii="Open Sans Light" w:hAnsi="Open Sans Light" w:cs="Open Sans Light"/>
          <w:b/>
          <w:bCs/>
          <w:sz w:val="20"/>
          <w:szCs w:val="20"/>
        </w:rPr>
        <w:t xml:space="preserve">§ </w:t>
      </w:r>
      <w:r>
        <w:rPr>
          <w:rFonts w:ascii="Open Sans Light" w:hAnsi="Open Sans Light" w:cs="Open Sans Light"/>
          <w:b/>
          <w:bCs/>
          <w:sz w:val="20"/>
          <w:szCs w:val="20"/>
        </w:rPr>
        <w:t>9</w:t>
      </w:r>
    </w:p>
    <w:p w14:paraId="63C02438" w14:textId="77777777" w:rsidR="00874B09" w:rsidRPr="00EB03A6" w:rsidRDefault="00874B09" w:rsidP="00874B09">
      <w:pPr>
        <w:jc w:val="center"/>
        <w:rPr>
          <w:rFonts w:ascii="Open Sans Light" w:hAnsi="Open Sans Light" w:cs="Open Sans Light"/>
          <w:b/>
          <w:bCs/>
          <w:sz w:val="20"/>
          <w:szCs w:val="20"/>
        </w:rPr>
      </w:pPr>
      <w:r w:rsidRPr="00EB03A6">
        <w:rPr>
          <w:rFonts w:ascii="Open Sans Light" w:hAnsi="Open Sans Light" w:cs="Open Sans Light"/>
          <w:b/>
          <w:bCs/>
          <w:sz w:val="20"/>
          <w:szCs w:val="20"/>
        </w:rPr>
        <w:t>POSTANOWIENIA KOŃCOWE</w:t>
      </w:r>
    </w:p>
    <w:p w14:paraId="5D3A6B35" w14:textId="77777777" w:rsidR="00874B09" w:rsidRPr="00EB03A6" w:rsidRDefault="00874B09" w:rsidP="00874B09">
      <w:pPr>
        <w:numPr>
          <w:ilvl w:val="0"/>
          <w:numId w:val="1"/>
        </w:numPr>
        <w:spacing w:before="120"/>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W sprawach nieuregulowanych w niniejszej Umowie stosuje się przepisy Kodeksu cywilnego</w:t>
      </w:r>
      <w:r>
        <w:rPr>
          <w:rFonts w:ascii="Open Sans Light" w:hAnsi="Open Sans Light" w:cs="Open Sans Light"/>
          <w:color w:val="000000"/>
          <w:sz w:val="20"/>
          <w:szCs w:val="20"/>
        </w:rPr>
        <w:t xml:space="preserve"> oraz Ustawy Prawo zamówień publicznych</w:t>
      </w:r>
      <w:r w:rsidRPr="00EB03A6">
        <w:rPr>
          <w:rFonts w:ascii="Open Sans Light" w:hAnsi="Open Sans Light" w:cs="Open Sans Light"/>
          <w:color w:val="000000"/>
          <w:sz w:val="20"/>
          <w:szCs w:val="20"/>
        </w:rPr>
        <w:t xml:space="preserve">. </w:t>
      </w:r>
    </w:p>
    <w:p w14:paraId="252FBB8E" w14:textId="77777777" w:rsidR="00874B09" w:rsidRPr="00EB03A6" w:rsidRDefault="00874B09" w:rsidP="00874B09">
      <w:pPr>
        <w:numPr>
          <w:ilvl w:val="0"/>
          <w:numId w:val="1"/>
        </w:numPr>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Zmiany treści Umowy wymagają zachowania formy pisemnej pod rygorem nieważności</w:t>
      </w:r>
      <w:r>
        <w:rPr>
          <w:rFonts w:ascii="Open Sans Light" w:hAnsi="Open Sans Light" w:cs="Open Sans Light"/>
          <w:color w:val="000000"/>
          <w:sz w:val="20"/>
          <w:szCs w:val="20"/>
        </w:rPr>
        <w:t xml:space="preserve"> </w:t>
      </w:r>
      <w:r w:rsidRPr="00387F44">
        <w:rPr>
          <w:rFonts w:ascii="Open Sans Light" w:hAnsi="Open Sans Light" w:cs="Open Sans Light"/>
          <w:color w:val="000000"/>
          <w:sz w:val="20"/>
          <w:szCs w:val="20"/>
        </w:rPr>
        <w:t>z zastrzeżeniem § 5 ust.4</w:t>
      </w:r>
      <w:r w:rsidRPr="00EB03A6">
        <w:rPr>
          <w:rFonts w:ascii="Open Sans Light" w:hAnsi="Open Sans Light" w:cs="Open Sans Light"/>
          <w:color w:val="000000"/>
          <w:sz w:val="20"/>
          <w:szCs w:val="20"/>
        </w:rPr>
        <w:t xml:space="preserve">. </w:t>
      </w:r>
    </w:p>
    <w:p w14:paraId="333AEE42" w14:textId="77777777" w:rsidR="00874B09" w:rsidRPr="00EB03A6" w:rsidRDefault="00874B09" w:rsidP="00874B09">
      <w:pPr>
        <w:numPr>
          <w:ilvl w:val="0"/>
          <w:numId w:val="1"/>
        </w:numPr>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 xml:space="preserve">Spory mogące pozostawać w związku z Umową, w tym z jej niewykonywaniem lub brakiem należytego wykonywania, których nie uda się rozstrzygnąć na drodze polubownej, do czego obie Strony zobowiązują się dążyć, Strony poddają pod rozstrzygnięcie sądu powszechnego właściwego dla siedziby Zamawiającego. </w:t>
      </w:r>
    </w:p>
    <w:p w14:paraId="76D3323D" w14:textId="77777777" w:rsidR="00874B09" w:rsidRPr="00EB03A6" w:rsidRDefault="00874B09" w:rsidP="00874B09">
      <w:pPr>
        <w:numPr>
          <w:ilvl w:val="0"/>
          <w:numId w:val="1"/>
        </w:numPr>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Umowa została sporządzona w dwóch jednobrzmiących egzemplarzach, po jednym dla każdej ze Stron.</w:t>
      </w:r>
    </w:p>
    <w:p w14:paraId="1F3B4D51" w14:textId="77777777" w:rsidR="00874B09" w:rsidRPr="00EB03A6" w:rsidRDefault="00874B09" w:rsidP="00874B09">
      <w:pPr>
        <w:numPr>
          <w:ilvl w:val="0"/>
          <w:numId w:val="1"/>
        </w:numPr>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Załączniki stanowią integralną cześć Umowy.</w:t>
      </w:r>
    </w:p>
    <w:p w14:paraId="4111D958" w14:textId="77777777" w:rsidR="00874B09" w:rsidRPr="00EB03A6" w:rsidRDefault="00874B09" w:rsidP="00874B09">
      <w:pPr>
        <w:pStyle w:val="Stopka"/>
        <w:tabs>
          <w:tab w:val="clear" w:pos="4536"/>
          <w:tab w:val="clear" w:pos="9072"/>
        </w:tabs>
        <w:rPr>
          <w:b/>
          <w:bCs/>
          <w:sz w:val="20"/>
          <w:szCs w:val="20"/>
        </w:rPr>
      </w:pPr>
    </w:p>
    <w:p w14:paraId="64CBD24B" w14:textId="77777777" w:rsidR="00874B09" w:rsidRPr="00EB03A6" w:rsidRDefault="00874B09" w:rsidP="00874B09">
      <w:pPr>
        <w:pStyle w:val="Stopka"/>
        <w:tabs>
          <w:tab w:val="clear" w:pos="4536"/>
          <w:tab w:val="clear" w:pos="9072"/>
        </w:tabs>
        <w:ind w:left="360"/>
        <w:rPr>
          <w:sz w:val="20"/>
          <w:szCs w:val="20"/>
        </w:rPr>
      </w:pPr>
    </w:p>
    <w:p w14:paraId="7A4F7277" w14:textId="77777777" w:rsidR="00874B09" w:rsidRPr="00EB03A6" w:rsidRDefault="00874B09" w:rsidP="00874B09">
      <w:pPr>
        <w:pStyle w:val="Zwykytekst"/>
        <w:tabs>
          <w:tab w:val="num" w:pos="360"/>
        </w:tabs>
        <w:jc w:val="both"/>
        <w:rPr>
          <w:rFonts w:ascii="Open Sans Light" w:eastAsia="MS Mincho" w:hAnsi="Open Sans Light" w:cs="Open Sans Light"/>
          <w:szCs w:val="20"/>
        </w:rPr>
      </w:pPr>
      <w:r w:rsidRPr="00EB03A6">
        <w:rPr>
          <w:rFonts w:ascii="Open Sans Light" w:eastAsia="MS Mincho" w:hAnsi="Open Sans Light" w:cs="Open Sans Light"/>
          <w:szCs w:val="20"/>
          <w:u w:val="single"/>
        </w:rPr>
        <w:t>Załączniki</w:t>
      </w:r>
      <w:r w:rsidRPr="00EB03A6">
        <w:rPr>
          <w:rFonts w:ascii="Open Sans Light" w:eastAsia="MS Mincho" w:hAnsi="Open Sans Light" w:cs="Open Sans Light"/>
          <w:szCs w:val="20"/>
        </w:rPr>
        <w:t xml:space="preserve">: </w:t>
      </w:r>
    </w:p>
    <w:p w14:paraId="54E73CA9" w14:textId="77777777" w:rsidR="00874B09" w:rsidRPr="00EB03A6" w:rsidRDefault="00874B09" w:rsidP="00874B09">
      <w:pPr>
        <w:pStyle w:val="Nagwek1"/>
        <w:jc w:val="left"/>
        <w:rPr>
          <w:rFonts w:ascii="Open Sans Light" w:eastAsia="MS Mincho" w:hAnsi="Open Sans Light" w:cs="Open Sans Light"/>
          <w:b w:val="0"/>
          <w:bCs w:val="0"/>
          <w:sz w:val="20"/>
          <w:szCs w:val="20"/>
        </w:rPr>
      </w:pPr>
      <w:r w:rsidRPr="00EB03A6">
        <w:rPr>
          <w:rFonts w:ascii="Open Sans Light" w:eastAsia="MS Mincho" w:hAnsi="Open Sans Light" w:cs="Open Sans Light"/>
          <w:b w:val="0"/>
          <w:bCs w:val="0"/>
          <w:sz w:val="20"/>
          <w:szCs w:val="20"/>
        </w:rPr>
        <w:t xml:space="preserve">Załącznik nr 1 </w:t>
      </w:r>
      <w:r w:rsidRPr="00EB03A6">
        <w:rPr>
          <w:rFonts w:ascii="Open Sans Light" w:hAnsi="Open Sans Light" w:cs="Open Sans Light"/>
          <w:sz w:val="20"/>
          <w:szCs w:val="20"/>
        </w:rPr>
        <w:t xml:space="preserve">– </w:t>
      </w:r>
      <w:r w:rsidRPr="00EB03A6">
        <w:rPr>
          <w:rFonts w:ascii="Open Sans Light" w:eastAsia="MS Mincho" w:hAnsi="Open Sans Light" w:cs="Open Sans Light"/>
          <w:b w:val="0"/>
          <w:bCs w:val="0"/>
          <w:sz w:val="20"/>
          <w:szCs w:val="20"/>
        </w:rPr>
        <w:t>Oferta Dostawcy (Formularz Ofertowy z załącznikami).</w:t>
      </w:r>
    </w:p>
    <w:p w14:paraId="460EFBEE" w14:textId="77777777" w:rsidR="00874B09" w:rsidRPr="00EB03A6" w:rsidRDefault="00874B09" w:rsidP="00874B09">
      <w:pPr>
        <w:rPr>
          <w:rFonts w:ascii="Open Sans Light" w:eastAsia="MS Mincho" w:hAnsi="Open Sans Light" w:cs="Open Sans Light"/>
          <w:sz w:val="20"/>
          <w:szCs w:val="20"/>
        </w:rPr>
      </w:pPr>
      <w:bookmarkStart w:id="3" w:name="_Hlk516487942"/>
      <w:r w:rsidRPr="00EB03A6">
        <w:rPr>
          <w:rFonts w:ascii="Open Sans Light" w:eastAsia="MS Mincho" w:hAnsi="Open Sans Light" w:cs="Open Sans Light"/>
          <w:sz w:val="20"/>
          <w:szCs w:val="20"/>
        </w:rPr>
        <w:t xml:space="preserve">Załącznik nr 2 </w:t>
      </w:r>
      <w:bookmarkEnd w:id="3"/>
      <w:r w:rsidRPr="00EB03A6">
        <w:rPr>
          <w:rFonts w:ascii="Open Sans Light" w:hAnsi="Open Sans Light" w:cs="Open Sans Light"/>
          <w:sz w:val="20"/>
          <w:szCs w:val="20"/>
        </w:rPr>
        <w:t>–</w:t>
      </w:r>
      <w:r w:rsidRPr="00EB03A6">
        <w:rPr>
          <w:rFonts w:ascii="Open Sans Light" w:eastAsia="MS Mincho" w:hAnsi="Open Sans Light" w:cs="Open Sans Light"/>
          <w:sz w:val="20"/>
          <w:szCs w:val="20"/>
        </w:rPr>
        <w:t xml:space="preserve"> SWZ</w:t>
      </w:r>
    </w:p>
    <w:p w14:paraId="47E3BFD0" w14:textId="77777777" w:rsidR="00874B09" w:rsidRPr="00EB03A6" w:rsidRDefault="00874B09" w:rsidP="00874B09">
      <w:pPr>
        <w:pStyle w:val="Stopka"/>
        <w:tabs>
          <w:tab w:val="clear" w:pos="4536"/>
          <w:tab w:val="clear" w:pos="9072"/>
        </w:tabs>
        <w:ind w:left="-142" w:firstLine="142"/>
        <w:rPr>
          <w:rFonts w:ascii="Open Sans Light" w:hAnsi="Open Sans Light" w:cs="Open Sans Light"/>
          <w:sz w:val="20"/>
          <w:szCs w:val="20"/>
        </w:rPr>
      </w:pPr>
      <w:r w:rsidRPr="00EB03A6">
        <w:rPr>
          <w:rFonts w:ascii="Open Sans Light" w:eastAsia="MS Mincho" w:hAnsi="Open Sans Light" w:cs="Open Sans Light"/>
          <w:sz w:val="20"/>
          <w:szCs w:val="20"/>
        </w:rPr>
        <w:t xml:space="preserve">Załącznik nr 3 </w:t>
      </w:r>
      <w:r w:rsidRPr="00EB03A6">
        <w:rPr>
          <w:rFonts w:ascii="Open Sans Light" w:hAnsi="Open Sans Light" w:cs="Open Sans Light"/>
          <w:sz w:val="20"/>
          <w:szCs w:val="20"/>
        </w:rPr>
        <w:t>–</w:t>
      </w:r>
      <w:r w:rsidRPr="00EB03A6">
        <w:rPr>
          <w:rFonts w:ascii="Open Sans Light" w:eastAsia="MS Mincho" w:hAnsi="Open Sans Light" w:cs="Open Sans Light"/>
          <w:sz w:val="20"/>
          <w:szCs w:val="20"/>
        </w:rPr>
        <w:t xml:space="preserve"> </w:t>
      </w:r>
      <w:r w:rsidRPr="00EB03A6">
        <w:rPr>
          <w:rFonts w:ascii="Open Sans Light" w:hAnsi="Open Sans Light" w:cs="Open Sans Light"/>
          <w:sz w:val="20"/>
          <w:szCs w:val="20"/>
        </w:rPr>
        <w:t>Osoby upoważnione przez Zamawiającego do współdziałania z Wykonawcą.</w:t>
      </w:r>
    </w:p>
    <w:p w14:paraId="07426D0D" w14:textId="77777777" w:rsidR="00874B09" w:rsidRDefault="00874B09" w:rsidP="00874B09">
      <w:pPr>
        <w:rPr>
          <w:rFonts w:ascii="Open Sans Light" w:hAnsi="Open Sans Light" w:cs="Open Sans Light"/>
          <w:sz w:val="20"/>
          <w:szCs w:val="20"/>
        </w:rPr>
      </w:pPr>
      <w:r w:rsidRPr="00EB03A6">
        <w:rPr>
          <w:rFonts w:ascii="Open Sans Light" w:eastAsia="MS Mincho" w:hAnsi="Open Sans Light" w:cs="Open Sans Light"/>
          <w:sz w:val="20"/>
          <w:szCs w:val="20"/>
        </w:rPr>
        <w:t xml:space="preserve">Załącznik nr 4 </w:t>
      </w:r>
      <w:r w:rsidRPr="00EB03A6">
        <w:rPr>
          <w:rFonts w:ascii="Open Sans Light" w:hAnsi="Open Sans Light" w:cs="Open Sans Light"/>
          <w:sz w:val="20"/>
          <w:szCs w:val="20"/>
        </w:rPr>
        <w:t xml:space="preserve">– Osoby upoważnione przez Wykonawcę do współdziałania z Zamawiającym. </w:t>
      </w:r>
    </w:p>
    <w:p w14:paraId="1A5E4113" w14:textId="77777777" w:rsidR="00874B09" w:rsidRPr="00EB03A6" w:rsidRDefault="00874B09" w:rsidP="00874B09">
      <w:pPr>
        <w:rPr>
          <w:rFonts w:ascii="Open Sans Light" w:hAnsi="Open Sans Light" w:cs="Open Sans Light"/>
          <w:sz w:val="20"/>
          <w:szCs w:val="20"/>
        </w:rPr>
      </w:pPr>
      <w:r>
        <w:rPr>
          <w:rFonts w:ascii="Open Sans Light" w:hAnsi="Open Sans Light" w:cs="Open Sans Light"/>
          <w:sz w:val="20"/>
          <w:szCs w:val="20"/>
        </w:rPr>
        <w:t>Załącznik nr 5 – Klauzula informacyjna o przetwarzaniu danych osobowych.</w:t>
      </w:r>
    </w:p>
    <w:p w14:paraId="2CF335F8" w14:textId="77777777" w:rsidR="00874B09" w:rsidRPr="00EB03A6" w:rsidRDefault="00874B09" w:rsidP="00874B09">
      <w:pPr>
        <w:pStyle w:val="Stopka"/>
        <w:tabs>
          <w:tab w:val="clear" w:pos="4536"/>
          <w:tab w:val="clear" w:pos="9072"/>
        </w:tabs>
        <w:ind w:left="-142" w:firstLine="142"/>
        <w:rPr>
          <w:sz w:val="20"/>
          <w:szCs w:val="20"/>
        </w:rPr>
      </w:pPr>
    </w:p>
    <w:p w14:paraId="096A2A30" w14:textId="77777777" w:rsidR="00874B09" w:rsidRPr="00EB03A6" w:rsidRDefault="00874B09" w:rsidP="00874B09">
      <w:pPr>
        <w:pStyle w:val="Stopka"/>
        <w:tabs>
          <w:tab w:val="clear" w:pos="4536"/>
          <w:tab w:val="clear" w:pos="9072"/>
        </w:tabs>
        <w:ind w:left="360"/>
        <w:rPr>
          <w:sz w:val="20"/>
          <w:szCs w:val="20"/>
        </w:rPr>
      </w:pPr>
    </w:p>
    <w:p w14:paraId="48E124AA" w14:textId="77777777" w:rsidR="00874B09" w:rsidRPr="00EB03A6" w:rsidRDefault="00874B09" w:rsidP="00874B09">
      <w:pPr>
        <w:pStyle w:val="Stopka"/>
        <w:tabs>
          <w:tab w:val="clear" w:pos="4536"/>
          <w:tab w:val="clear" w:pos="9072"/>
        </w:tabs>
        <w:ind w:left="360"/>
        <w:rPr>
          <w:sz w:val="20"/>
          <w:szCs w:val="20"/>
        </w:rPr>
      </w:pPr>
    </w:p>
    <w:p w14:paraId="00487490" w14:textId="77777777" w:rsidR="00874B09" w:rsidRPr="00874B09" w:rsidRDefault="00874B09" w:rsidP="00874B09">
      <w:pPr>
        <w:pStyle w:val="Stopka"/>
        <w:tabs>
          <w:tab w:val="clear" w:pos="4536"/>
          <w:tab w:val="clear" w:pos="9072"/>
        </w:tabs>
        <w:ind w:left="360"/>
        <w:rPr>
          <w:rFonts w:ascii="Open Sans Light" w:eastAsia="MS Mincho" w:hAnsi="Open Sans Light" w:cs="Open Sans Light"/>
          <w:b/>
          <w:bCs/>
          <w:sz w:val="20"/>
          <w:szCs w:val="20"/>
        </w:rPr>
      </w:pPr>
      <w:r w:rsidRPr="00874B09">
        <w:rPr>
          <w:rFonts w:ascii="Open Sans Light" w:hAnsi="Open Sans Light" w:cs="Open Sans Light"/>
          <w:b/>
          <w:bCs/>
          <w:sz w:val="20"/>
          <w:szCs w:val="20"/>
        </w:rPr>
        <w:t xml:space="preserve">ZAMAWIAJĄCY                                                                           </w:t>
      </w:r>
      <w:r w:rsidRPr="00874B09">
        <w:rPr>
          <w:rFonts w:ascii="Open Sans Light" w:hAnsi="Open Sans Light" w:cs="Open Sans Light"/>
          <w:b/>
          <w:bCs/>
          <w:sz w:val="20"/>
          <w:szCs w:val="20"/>
        </w:rPr>
        <w:tab/>
      </w:r>
      <w:r w:rsidRPr="00874B09">
        <w:rPr>
          <w:rFonts w:ascii="Open Sans Light" w:hAnsi="Open Sans Light" w:cs="Open Sans Light"/>
          <w:b/>
          <w:bCs/>
          <w:sz w:val="20"/>
          <w:szCs w:val="20"/>
        </w:rPr>
        <w:tab/>
        <w:t>WYKONAWCA</w:t>
      </w:r>
    </w:p>
    <w:p w14:paraId="76AC73E1" w14:textId="77777777" w:rsidR="00874B09" w:rsidRPr="00EB03A6" w:rsidRDefault="00874B09" w:rsidP="00874B09">
      <w:pPr>
        <w:pStyle w:val="Zwykytekst"/>
        <w:tabs>
          <w:tab w:val="num" w:pos="360"/>
        </w:tabs>
        <w:jc w:val="both"/>
        <w:rPr>
          <w:rFonts w:ascii="Times New Roman" w:eastAsia="MS Mincho" w:hAnsi="Times New Roman"/>
          <w:color w:val="FF0000"/>
          <w:szCs w:val="20"/>
        </w:rPr>
      </w:pPr>
    </w:p>
    <w:p w14:paraId="50E66817" w14:textId="77777777" w:rsidR="00874B09" w:rsidRPr="00EB03A6" w:rsidRDefault="00874B09" w:rsidP="00874B09">
      <w:pPr>
        <w:pStyle w:val="Zwykytekst"/>
        <w:tabs>
          <w:tab w:val="num" w:pos="360"/>
        </w:tabs>
        <w:jc w:val="both"/>
        <w:rPr>
          <w:rFonts w:ascii="Times New Roman" w:eastAsia="MS Mincho" w:hAnsi="Times New Roman"/>
          <w:color w:val="FF0000"/>
          <w:szCs w:val="20"/>
        </w:rPr>
      </w:pPr>
    </w:p>
    <w:p w14:paraId="32340B0E" w14:textId="77777777" w:rsidR="00874B09" w:rsidRPr="00EB03A6" w:rsidRDefault="00874B09" w:rsidP="00874B09">
      <w:pPr>
        <w:spacing w:after="200"/>
        <w:jc w:val="right"/>
        <w:rPr>
          <w:rFonts w:ascii="Open Sans Light" w:hAnsi="Open Sans Light" w:cs="Open Sans Light"/>
          <w:b/>
          <w:bCs/>
          <w:sz w:val="20"/>
          <w:szCs w:val="20"/>
        </w:rPr>
      </w:pPr>
      <w:r>
        <w:br w:type="column"/>
      </w:r>
      <w:r w:rsidRPr="00EB03A6">
        <w:rPr>
          <w:rFonts w:ascii="Open Sans Light" w:hAnsi="Open Sans Light" w:cs="Open Sans Light"/>
          <w:b/>
          <w:sz w:val="20"/>
          <w:szCs w:val="20"/>
        </w:rPr>
        <w:lastRenderedPageBreak/>
        <w:t>Załącznik nr 3</w:t>
      </w:r>
      <w:r w:rsidRPr="00EB03A6">
        <w:rPr>
          <w:rFonts w:ascii="Open Sans Light" w:hAnsi="Open Sans Light" w:cs="Open Sans Light"/>
          <w:b/>
          <w:bCs/>
          <w:sz w:val="20"/>
          <w:szCs w:val="20"/>
        </w:rPr>
        <w:t xml:space="preserve"> </w:t>
      </w:r>
    </w:p>
    <w:p w14:paraId="1198E39E" w14:textId="77777777" w:rsidR="00874B09" w:rsidRPr="00EB03A6" w:rsidRDefault="00874B09" w:rsidP="00874B09">
      <w:pPr>
        <w:spacing w:line="360" w:lineRule="auto"/>
        <w:jc w:val="right"/>
        <w:rPr>
          <w:rFonts w:ascii="Open Sans Light" w:hAnsi="Open Sans Light" w:cs="Open Sans Light"/>
          <w:b/>
          <w:bCs/>
          <w:sz w:val="20"/>
          <w:szCs w:val="20"/>
        </w:rPr>
      </w:pPr>
      <w:r w:rsidRPr="00EB03A6">
        <w:rPr>
          <w:rFonts w:ascii="Open Sans Light" w:hAnsi="Open Sans Light" w:cs="Open Sans Light"/>
          <w:b/>
          <w:bCs/>
          <w:sz w:val="20"/>
          <w:szCs w:val="20"/>
        </w:rPr>
        <w:t>do umowy NR</w:t>
      </w:r>
      <w:r>
        <w:rPr>
          <w:rFonts w:ascii="Open Sans Light" w:hAnsi="Open Sans Light" w:cs="Open Sans Light"/>
          <w:b/>
          <w:bCs/>
          <w:sz w:val="20"/>
          <w:szCs w:val="20"/>
        </w:rPr>
        <w:t xml:space="preserve"> KPP I</w:t>
      </w:r>
      <w:r w:rsidRPr="00EB03A6">
        <w:rPr>
          <w:rFonts w:ascii="Open Sans Light" w:hAnsi="Open Sans Light" w:cs="Open Sans Light"/>
          <w:b/>
          <w:bCs/>
          <w:sz w:val="20"/>
          <w:szCs w:val="20"/>
        </w:rPr>
        <w:t xml:space="preserve"> …..…../2022 z dnia </w:t>
      </w:r>
      <w:r w:rsidRPr="00EB03A6">
        <w:rPr>
          <w:rFonts w:ascii="Open Sans Light" w:hAnsi="Open Sans Light" w:cs="Open Sans Light"/>
          <w:bCs/>
          <w:sz w:val="20"/>
          <w:szCs w:val="20"/>
        </w:rPr>
        <w:t>…………………..</w:t>
      </w:r>
    </w:p>
    <w:p w14:paraId="3160DB79" w14:textId="77777777" w:rsidR="00874B09" w:rsidRPr="00EB03A6" w:rsidRDefault="00874B09" w:rsidP="00874B09">
      <w:pPr>
        <w:jc w:val="right"/>
        <w:rPr>
          <w:rFonts w:ascii="Open Sans Light" w:hAnsi="Open Sans Light" w:cs="Open Sans Light"/>
          <w:sz w:val="20"/>
          <w:szCs w:val="20"/>
        </w:rPr>
      </w:pPr>
      <w:r w:rsidRPr="00EB03A6">
        <w:rPr>
          <w:rFonts w:ascii="Open Sans Light" w:hAnsi="Open Sans Light" w:cs="Open Sans Light"/>
          <w:b/>
          <w:bCs/>
          <w:sz w:val="20"/>
          <w:szCs w:val="20"/>
        </w:rPr>
        <w:t>dotyczy sprawy KPP I.2611.1.2022</w:t>
      </w:r>
    </w:p>
    <w:p w14:paraId="6BD077D6" w14:textId="77777777" w:rsidR="00874B09" w:rsidRPr="00EB03A6" w:rsidRDefault="00874B09" w:rsidP="00874B09">
      <w:pPr>
        <w:rPr>
          <w:rFonts w:ascii="Open Sans Light" w:hAnsi="Open Sans Light" w:cs="Open Sans Light"/>
          <w:sz w:val="20"/>
          <w:szCs w:val="20"/>
        </w:rPr>
      </w:pPr>
    </w:p>
    <w:p w14:paraId="37924680" w14:textId="77777777" w:rsidR="00874B09" w:rsidRPr="00EB03A6" w:rsidRDefault="00874B09" w:rsidP="00874B09">
      <w:pPr>
        <w:rPr>
          <w:rFonts w:ascii="Open Sans Light" w:hAnsi="Open Sans Light" w:cs="Open Sans Light"/>
          <w:sz w:val="20"/>
          <w:szCs w:val="20"/>
        </w:rPr>
      </w:pPr>
      <w:r w:rsidRPr="00EB03A6">
        <w:rPr>
          <w:rFonts w:ascii="Open Sans Light" w:hAnsi="Open Sans Light" w:cs="Open Sans Light"/>
          <w:sz w:val="20"/>
          <w:szCs w:val="20"/>
        </w:rPr>
        <w:t>Osobami upoważnionymi przez Zamawiającego do współdziałania z Wykonawcą są:</w:t>
      </w:r>
    </w:p>
    <w:p w14:paraId="01A77CC9" w14:textId="77777777" w:rsidR="00874B09" w:rsidRPr="00EB03A6" w:rsidRDefault="00874B09" w:rsidP="00874B09">
      <w:pPr>
        <w:pStyle w:val="Tekstpodstawowy"/>
        <w:ind w:left="360"/>
        <w:jc w:val="both"/>
        <w:rPr>
          <w:rFonts w:ascii="Open Sans Light" w:hAnsi="Open Sans Light" w:cs="Open Sans Light"/>
          <w:sz w:val="20"/>
        </w:rPr>
      </w:pPr>
    </w:p>
    <w:p w14:paraId="116AEE29" w14:textId="77777777" w:rsidR="00874B09" w:rsidRPr="00EB03A6" w:rsidRDefault="00874B09" w:rsidP="00874B09">
      <w:pPr>
        <w:numPr>
          <w:ilvl w:val="0"/>
          <w:numId w:val="3"/>
        </w:numPr>
        <w:ind w:left="284" w:hanging="284"/>
        <w:rPr>
          <w:rFonts w:ascii="Open Sans Light" w:hAnsi="Open Sans Light" w:cs="Open Sans Light"/>
          <w:sz w:val="20"/>
          <w:szCs w:val="20"/>
        </w:rPr>
      </w:pPr>
      <w:r w:rsidRPr="00EB03A6">
        <w:rPr>
          <w:rFonts w:ascii="Open Sans Light" w:hAnsi="Open Sans Light" w:cs="Open Sans Light"/>
          <w:sz w:val="20"/>
          <w:szCs w:val="20"/>
        </w:rPr>
        <w:t>………………………….      .-  tel.  …………..  fax ……………..  mail …………..  jako osoba koordynująca,</w:t>
      </w:r>
    </w:p>
    <w:p w14:paraId="4E3F44C8" w14:textId="77777777" w:rsidR="00874B09" w:rsidRPr="00EB03A6" w:rsidRDefault="00874B09" w:rsidP="00874B09">
      <w:pPr>
        <w:numPr>
          <w:ilvl w:val="0"/>
          <w:numId w:val="3"/>
        </w:numPr>
        <w:ind w:left="284" w:hanging="284"/>
        <w:rPr>
          <w:rFonts w:ascii="Open Sans Light" w:hAnsi="Open Sans Light" w:cs="Open Sans Light"/>
          <w:sz w:val="20"/>
          <w:szCs w:val="20"/>
        </w:rPr>
      </w:pPr>
      <w:r w:rsidRPr="00EB03A6">
        <w:rPr>
          <w:rFonts w:ascii="Open Sans Light" w:hAnsi="Open Sans Light" w:cs="Open Sans Light"/>
          <w:sz w:val="20"/>
          <w:szCs w:val="20"/>
        </w:rPr>
        <w:t>………………................... -  tel.  …………..  fax ……………..  mail ………….</w:t>
      </w:r>
    </w:p>
    <w:p w14:paraId="6C3E803D" w14:textId="77777777" w:rsidR="00874B09" w:rsidRPr="00EB03A6" w:rsidRDefault="00874B09" w:rsidP="00874B09">
      <w:pPr>
        <w:numPr>
          <w:ilvl w:val="0"/>
          <w:numId w:val="3"/>
        </w:numPr>
        <w:ind w:left="284" w:hanging="284"/>
        <w:rPr>
          <w:rFonts w:ascii="Open Sans Light" w:hAnsi="Open Sans Light" w:cs="Open Sans Light"/>
          <w:sz w:val="20"/>
          <w:szCs w:val="20"/>
        </w:rPr>
      </w:pPr>
      <w:r w:rsidRPr="00EB03A6">
        <w:rPr>
          <w:rFonts w:ascii="Open Sans Light" w:hAnsi="Open Sans Light" w:cs="Open Sans Light"/>
          <w:sz w:val="20"/>
          <w:szCs w:val="20"/>
        </w:rPr>
        <w:t>……………….................. .-  tel.  …………..  fax ……………..  mail ………….</w:t>
      </w:r>
    </w:p>
    <w:p w14:paraId="34CA8292" w14:textId="77777777" w:rsidR="00874B09" w:rsidRPr="00EB03A6" w:rsidRDefault="00874B09" w:rsidP="00874B09">
      <w:pPr>
        <w:ind w:hanging="142"/>
        <w:rPr>
          <w:rFonts w:ascii="Open Sans Light" w:hAnsi="Open Sans Light" w:cs="Open Sans Light"/>
          <w:sz w:val="20"/>
          <w:szCs w:val="20"/>
        </w:rPr>
      </w:pPr>
    </w:p>
    <w:p w14:paraId="57FFEFC8" w14:textId="77777777" w:rsidR="00874B09" w:rsidRPr="00EB03A6" w:rsidRDefault="00874B09" w:rsidP="00874B09">
      <w:pPr>
        <w:jc w:val="right"/>
        <w:rPr>
          <w:rFonts w:ascii="Open Sans Light" w:hAnsi="Open Sans Light" w:cs="Open Sans Light"/>
          <w:sz w:val="20"/>
          <w:szCs w:val="20"/>
        </w:rPr>
      </w:pPr>
    </w:p>
    <w:p w14:paraId="109EB635" w14:textId="77777777" w:rsidR="00874B09" w:rsidRPr="00EB03A6" w:rsidRDefault="00874B09" w:rsidP="00874B09">
      <w:pPr>
        <w:jc w:val="right"/>
        <w:rPr>
          <w:rFonts w:ascii="Open Sans Light" w:hAnsi="Open Sans Light" w:cs="Open Sans Light"/>
          <w:sz w:val="20"/>
          <w:szCs w:val="20"/>
        </w:rPr>
      </w:pPr>
    </w:p>
    <w:p w14:paraId="33C0CDF8" w14:textId="77777777" w:rsidR="00874B09" w:rsidRPr="00EB03A6" w:rsidRDefault="00874B09" w:rsidP="00874B09">
      <w:pPr>
        <w:jc w:val="right"/>
        <w:rPr>
          <w:rFonts w:ascii="Open Sans Light" w:hAnsi="Open Sans Light" w:cs="Open Sans Light"/>
          <w:sz w:val="20"/>
          <w:szCs w:val="20"/>
        </w:rPr>
      </w:pPr>
    </w:p>
    <w:p w14:paraId="06AA7E36" w14:textId="77777777" w:rsidR="00874B09" w:rsidRPr="00EB03A6" w:rsidRDefault="00874B09" w:rsidP="00874B09">
      <w:pPr>
        <w:jc w:val="right"/>
        <w:rPr>
          <w:rFonts w:ascii="Open Sans Light" w:hAnsi="Open Sans Light" w:cs="Open Sans Light"/>
          <w:sz w:val="20"/>
          <w:szCs w:val="20"/>
        </w:rPr>
      </w:pPr>
    </w:p>
    <w:p w14:paraId="55B88C4C" w14:textId="77777777" w:rsidR="00874B09" w:rsidRPr="00EB03A6" w:rsidRDefault="00874B09" w:rsidP="00874B09">
      <w:pPr>
        <w:jc w:val="right"/>
        <w:rPr>
          <w:rFonts w:ascii="Open Sans Light" w:hAnsi="Open Sans Light" w:cs="Open Sans Light"/>
          <w:b/>
          <w:bCs/>
          <w:sz w:val="20"/>
          <w:szCs w:val="20"/>
        </w:rPr>
      </w:pPr>
      <w:r w:rsidRPr="00EB03A6">
        <w:rPr>
          <w:rFonts w:ascii="Open Sans Light" w:hAnsi="Open Sans Light" w:cs="Open Sans Light"/>
          <w:b/>
          <w:sz w:val="20"/>
          <w:szCs w:val="20"/>
        </w:rPr>
        <w:t>Załącznik nr 4</w:t>
      </w:r>
      <w:r w:rsidRPr="00EB03A6">
        <w:rPr>
          <w:rFonts w:ascii="Open Sans Light" w:hAnsi="Open Sans Light" w:cs="Open Sans Light"/>
          <w:b/>
          <w:bCs/>
          <w:sz w:val="20"/>
          <w:szCs w:val="20"/>
        </w:rPr>
        <w:t xml:space="preserve"> </w:t>
      </w:r>
    </w:p>
    <w:p w14:paraId="23EB1FAB" w14:textId="77777777" w:rsidR="00874B09" w:rsidRPr="00EB03A6" w:rsidRDefault="00874B09" w:rsidP="00874B09">
      <w:pPr>
        <w:spacing w:line="360" w:lineRule="auto"/>
        <w:jc w:val="right"/>
        <w:rPr>
          <w:rFonts w:ascii="Open Sans Light" w:hAnsi="Open Sans Light" w:cs="Open Sans Light"/>
          <w:b/>
          <w:bCs/>
          <w:sz w:val="20"/>
          <w:szCs w:val="20"/>
        </w:rPr>
      </w:pPr>
      <w:r w:rsidRPr="00EB03A6">
        <w:rPr>
          <w:rFonts w:ascii="Open Sans Light" w:hAnsi="Open Sans Light" w:cs="Open Sans Light"/>
          <w:b/>
          <w:bCs/>
          <w:sz w:val="20"/>
          <w:szCs w:val="20"/>
        </w:rPr>
        <w:t xml:space="preserve">do umowy NR KPP I…../2022 z dnia </w:t>
      </w:r>
      <w:r w:rsidRPr="00EB03A6">
        <w:rPr>
          <w:rFonts w:ascii="Open Sans Light" w:hAnsi="Open Sans Light" w:cs="Open Sans Light"/>
          <w:bCs/>
          <w:sz w:val="20"/>
          <w:szCs w:val="20"/>
        </w:rPr>
        <w:t>…………………..</w:t>
      </w:r>
    </w:p>
    <w:p w14:paraId="0E2AB7B8" w14:textId="77777777" w:rsidR="00874B09" w:rsidRPr="00EB03A6" w:rsidRDefault="00874B09" w:rsidP="00874B09">
      <w:pPr>
        <w:jc w:val="right"/>
        <w:rPr>
          <w:rFonts w:ascii="Open Sans Light" w:hAnsi="Open Sans Light" w:cs="Open Sans Light"/>
          <w:b/>
          <w:bCs/>
          <w:sz w:val="20"/>
          <w:szCs w:val="20"/>
        </w:rPr>
      </w:pPr>
      <w:r w:rsidRPr="00EB03A6">
        <w:rPr>
          <w:rFonts w:ascii="Open Sans Light" w:hAnsi="Open Sans Light" w:cs="Open Sans Light"/>
          <w:b/>
          <w:bCs/>
          <w:sz w:val="20"/>
          <w:szCs w:val="20"/>
        </w:rPr>
        <w:t xml:space="preserve">dotyczy sprawy KPP I.2611.1.2022 </w:t>
      </w:r>
    </w:p>
    <w:p w14:paraId="17D6C418" w14:textId="77777777" w:rsidR="00874B09" w:rsidRPr="00EB03A6" w:rsidRDefault="00874B09" w:rsidP="00874B09">
      <w:pPr>
        <w:rPr>
          <w:rFonts w:ascii="Open Sans Light" w:hAnsi="Open Sans Light" w:cs="Open Sans Light"/>
          <w:b/>
          <w:bCs/>
          <w:sz w:val="20"/>
          <w:szCs w:val="20"/>
        </w:rPr>
      </w:pPr>
    </w:p>
    <w:p w14:paraId="252D93AE" w14:textId="77777777" w:rsidR="00874B09" w:rsidRPr="00EB03A6" w:rsidRDefault="00874B09" w:rsidP="00874B09">
      <w:pPr>
        <w:rPr>
          <w:rFonts w:ascii="Open Sans Light" w:hAnsi="Open Sans Light" w:cs="Open Sans Light"/>
          <w:sz w:val="20"/>
          <w:szCs w:val="20"/>
        </w:rPr>
      </w:pPr>
      <w:r w:rsidRPr="00EB03A6">
        <w:rPr>
          <w:rFonts w:ascii="Open Sans Light" w:hAnsi="Open Sans Light" w:cs="Open Sans Light"/>
          <w:sz w:val="20"/>
          <w:szCs w:val="20"/>
        </w:rPr>
        <w:t>Osobami upoważnionymi przez Wykonawcę do współdziałania z Zamawiającym są:</w:t>
      </w:r>
    </w:p>
    <w:p w14:paraId="60872E36" w14:textId="77777777" w:rsidR="00874B09" w:rsidRPr="00EB03A6" w:rsidRDefault="00874B09" w:rsidP="00874B09">
      <w:pPr>
        <w:rPr>
          <w:rFonts w:ascii="Open Sans Light" w:hAnsi="Open Sans Light" w:cs="Open Sans Light"/>
          <w:sz w:val="20"/>
          <w:szCs w:val="20"/>
        </w:rPr>
      </w:pPr>
    </w:p>
    <w:p w14:paraId="3D04A9B4" w14:textId="77777777" w:rsidR="00874B09" w:rsidRPr="00EB03A6" w:rsidRDefault="00874B09" w:rsidP="00874B09">
      <w:pPr>
        <w:numPr>
          <w:ilvl w:val="0"/>
          <w:numId w:val="2"/>
        </w:numPr>
        <w:ind w:left="284" w:hanging="284"/>
        <w:rPr>
          <w:rFonts w:ascii="Open Sans Light" w:hAnsi="Open Sans Light" w:cs="Open Sans Light"/>
          <w:sz w:val="20"/>
          <w:szCs w:val="20"/>
        </w:rPr>
      </w:pPr>
      <w:r w:rsidRPr="00EB03A6">
        <w:rPr>
          <w:rFonts w:ascii="Open Sans Light" w:hAnsi="Open Sans Light" w:cs="Open Sans Light"/>
          <w:sz w:val="20"/>
          <w:szCs w:val="20"/>
        </w:rPr>
        <w:t>……………………………       - tel.  …………..  fax ……………..    mail ………….</w:t>
      </w:r>
    </w:p>
    <w:p w14:paraId="76EF414B" w14:textId="77777777" w:rsidR="00874B09" w:rsidRPr="00EB03A6" w:rsidRDefault="00874B09" w:rsidP="00874B09">
      <w:pPr>
        <w:numPr>
          <w:ilvl w:val="0"/>
          <w:numId w:val="2"/>
        </w:numPr>
        <w:ind w:left="284" w:hanging="284"/>
        <w:rPr>
          <w:rFonts w:ascii="Open Sans Light" w:hAnsi="Open Sans Light" w:cs="Open Sans Light"/>
          <w:sz w:val="20"/>
          <w:szCs w:val="20"/>
        </w:rPr>
      </w:pPr>
      <w:r w:rsidRPr="00EB03A6">
        <w:rPr>
          <w:rFonts w:ascii="Open Sans Light" w:hAnsi="Open Sans Light" w:cs="Open Sans Light"/>
          <w:sz w:val="20"/>
          <w:szCs w:val="20"/>
        </w:rPr>
        <w:t>………………………........    -  tel.  …………..  fax ……………..  mail ………….</w:t>
      </w:r>
    </w:p>
    <w:p w14:paraId="53A8D175" w14:textId="77777777" w:rsidR="00874B09" w:rsidRDefault="00874B09" w:rsidP="00874B09"/>
    <w:p w14:paraId="0E784F0C" w14:textId="77777777" w:rsidR="00874B09" w:rsidRPr="00EB03A6" w:rsidRDefault="00874B09" w:rsidP="00874B09">
      <w:pPr>
        <w:jc w:val="right"/>
        <w:rPr>
          <w:rFonts w:ascii="Open Sans Light" w:hAnsi="Open Sans Light" w:cs="Open Sans Light"/>
          <w:b/>
          <w:sz w:val="20"/>
          <w:szCs w:val="20"/>
        </w:rPr>
      </w:pPr>
      <w:r>
        <w:rPr>
          <w:rFonts w:ascii="Open Sans Light" w:hAnsi="Open Sans Light" w:cs="Open Sans Light"/>
          <w:b/>
          <w:sz w:val="20"/>
          <w:szCs w:val="20"/>
        </w:rPr>
        <w:br w:type="column"/>
      </w:r>
      <w:r w:rsidRPr="00EB03A6">
        <w:rPr>
          <w:rFonts w:ascii="Open Sans Light" w:hAnsi="Open Sans Light" w:cs="Open Sans Light"/>
          <w:b/>
          <w:sz w:val="20"/>
          <w:szCs w:val="20"/>
        </w:rPr>
        <w:lastRenderedPageBreak/>
        <w:t>Załącznik nr 5</w:t>
      </w:r>
    </w:p>
    <w:p w14:paraId="387D3529" w14:textId="77777777" w:rsidR="00874B09" w:rsidRPr="00EB03A6" w:rsidRDefault="00874B09" w:rsidP="00874B09">
      <w:pPr>
        <w:spacing w:line="360" w:lineRule="auto"/>
        <w:jc w:val="right"/>
        <w:rPr>
          <w:rFonts w:ascii="Open Sans Light" w:hAnsi="Open Sans Light" w:cs="Open Sans Light"/>
          <w:b/>
          <w:bCs/>
          <w:sz w:val="20"/>
          <w:szCs w:val="20"/>
        </w:rPr>
      </w:pPr>
      <w:r w:rsidRPr="00EB03A6">
        <w:rPr>
          <w:rFonts w:ascii="Open Sans Light" w:hAnsi="Open Sans Light" w:cs="Open Sans Light"/>
          <w:b/>
          <w:bCs/>
          <w:sz w:val="20"/>
          <w:szCs w:val="20"/>
        </w:rPr>
        <w:t xml:space="preserve">do umowy NR KPP I…../2022 z dnia </w:t>
      </w:r>
      <w:r w:rsidRPr="00EB03A6">
        <w:rPr>
          <w:rFonts w:ascii="Open Sans Light" w:hAnsi="Open Sans Light" w:cs="Open Sans Light"/>
          <w:bCs/>
          <w:sz w:val="20"/>
          <w:szCs w:val="20"/>
        </w:rPr>
        <w:t>…………………..</w:t>
      </w:r>
    </w:p>
    <w:p w14:paraId="366D2968" w14:textId="77777777" w:rsidR="00874B09" w:rsidRPr="00EB03A6" w:rsidRDefault="00874B09" w:rsidP="00874B09">
      <w:pPr>
        <w:pStyle w:val="Tytu"/>
        <w:spacing w:line="276" w:lineRule="auto"/>
        <w:jc w:val="right"/>
        <w:rPr>
          <w:rFonts w:ascii="Open Sans Light" w:hAnsi="Open Sans Light" w:cs="Open Sans Light"/>
          <w:sz w:val="20"/>
          <w:szCs w:val="20"/>
        </w:rPr>
      </w:pPr>
      <w:r w:rsidRPr="00EB03A6">
        <w:rPr>
          <w:rFonts w:ascii="Open Sans Light" w:hAnsi="Open Sans Light" w:cs="Open Sans Light"/>
          <w:sz w:val="20"/>
          <w:szCs w:val="20"/>
        </w:rPr>
        <w:t>dotyczy sprawy KPP I.2611.1.2022</w:t>
      </w:r>
    </w:p>
    <w:p w14:paraId="14DA4783" w14:textId="77777777" w:rsidR="00874B09" w:rsidRPr="00EB03A6" w:rsidRDefault="00874B09" w:rsidP="00874B09">
      <w:pPr>
        <w:rPr>
          <w:rFonts w:ascii="Open Sans Light" w:hAnsi="Open Sans Light" w:cs="Open Sans Light"/>
          <w:sz w:val="20"/>
          <w:szCs w:val="20"/>
        </w:rPr>
      </w:pPr>
    </w:p>
    <w:p w14:paraId="14F62012" w14:textId="77777777" w:rsidR="00874B09" w:rsidRPr="00EB03A6" w:rsidRDefault="00874B09" w:rsidP="00874B09">
      <w:pPr>
        <w:spacing w:after="120"/>
        <w:jc w:val="center"/>
        <w:rPr>
          <w:rFonts w:ascii="Open Sans Light" w:hAnsi="Open Sans Light" w:cs="Open Sans Light"/>
          <w:b/>
          <w:bCs/>
          <w:sz w:val="20"/>
          <w:szCs w:val="20"/>
        </w:rPr>
      </w:pPr>
      <w:bookmarkStart w:id="4" w:name="_Hlk98232636"/>
      <w:r w:rsidRPr="00EB03A6">
        <w:rPr>
          <w:rFonts w:ascii="Open Sans Light" w:hAnsi="Open Sans Light" w:cs="Open Sans Light"/>
          <w:b/>
          <w:bCs/>
          <w:sz w:val="20"/>
          <w:szCs w:val="20"/>
        </w:rPr>
        <w:t>Klauzula informacyjna o przetwarzaniu danych osobowych</w:t>
      </w:r>
    </w:p>
    <w:p w14:paraId="4138FDD9" w14:textId="77777777" w:rsidR="00874B09" w:rsidRPr="00EB03A6" w:rsidRDefault="00874B09" w:rsidP="00874B09">
      <w:pPr>
        <w:ind w:left="567" w:hanging="567"/>
        <w:contextualSpacing/>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1.</w:t>
      </w:r>
      <w:r w:rsidRPr="00EB03A6">
        <w:rPr>
          <w:rFonts w:ascii="Open Sans Light" w:hAnsi="Open Sans Light" w:cs="Open Sans Light"/>
          <w:color w:val="000000"/>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26F4739" w14:textId="77777777" w:rsidR="00874B09" w:rsidRPr="00EB03A6" w:rsidRDefault="00874B09" w:rsidP="00874B09">
      <w:pPr>
        <w:ind w:left="927" w:hanging="360"/>
        <w:contextualSpacing/>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 xml:space="preserve">1) </w:t>
      </w:r>
      <w:r w:rsidRPr="00EB03A6">
        <w:rPr>
          <w:rFonts w:ascii="Open Sans Light" w:hAnsi="Open Sans Light" w:cs="Open Sans Light"/>
          <w:color w:val="000000"/>
          <w:sz w:val="20"/>
          <w:szCs w:val="20"/>
        </w:rPr>
        <w:tab/>
        <w:t xml:space="preserve">administratorem danych osobowych przekazanych w złożonej ofercie będzie Sąd Najwyższy, 00-951 Warszawa, pl. Krasińskich 2/4/6, e-mail: </w:t>
      </w:r>
      <w:hyperlink r:id="rId5" w:history="1">
        <w:r w:rsidRPr="00EB03A6">
          <w:rPr>
            <w:rStyle w:val="Hipercze"/>
            <w:rFonts w:ascii="Open Sans Light" w:hAnsi="Open Sans Light" w:cs="Open Sans Light"/>
            <w:color w:val="000000"/>
            <w:sz w:val="20"/>
            <w:szCs w:val="20"/>
          </w:rPr>
          <w:t>iod@sn.pl</w:t>
        </w:r>
      </w:hyperlink>
      <w:r w:rsidRPr="00EB03A6">
        <w:rPr>
          <w:rFonts w:ascii="Open Sans Light" w:hAnsi="Open Sans Light" w:cs="Open Sans Light"/>
          <w:color w:val="000000"/>
          <w:sz w:val="20"/>
          <w:szCs w:val="20"/>
        </w:rPr>
        <w:t xml:space="preserve">; </w:t>
      </w:r>
    </w:p>
    <w:p w14:paraId="420C23EF" w14:textId="77777777" w:rsidR="00874B09" w:rsidRPr="00EB03A6" w:rsidRDefault="00874B09" w:rsidP="00874B09">
      <w:pPr>
        <w:ind w:left="927" w:hanging="360"/>
        <w:contextualSpacing/>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2)</w:t>
      </w:r>
      <w:r w:rsidRPr="00EB03A6">
        <w:rPr>
          <w:rFonts w:ascii="Open Sans Light" w:hAnsi="Open Sans Light" w:cs="Open Sans Light"/>
          <w:color w:val="000000"/>
          <w:sz w:val="20"/>
          <w:szCs w:val="20"/>
        </w:rPr>
        <w:tab/>
        <w:t xml:space="preserve">z Inspektorem Ochrony Danych Osobowych można się kontaktować pod adresem e-mail: </w:t>
      </w:r>
      <w:hyperlink r:id="rId6" w:history="1">
        <w:r w:rsidRPr="00EB03A6">
          <w:rPr>
            <w:rStyle w:val="Hipercze"/>
            <w:rFonts w:ascii="Open Sans Light" w:hAnsi="Open Sans Light" w:cs="Open Sans Light"/>
            <w:sz w:val="20"/>
            <w:szCs w:val="20"/>
          </w:rPr>
          <w:t>iod@sn.pl</w:t>
        </w:r>
      </w:hyperlink>
      <w:r w:rsidRPr="00EB03A6">
        <w:rPr>
          <w:rFonts w:ascii="Open Sans Light" w:hAnsi="Open Sans Light" w:cs="Open Sans Light"/>
          <w:color w:val="000000"/>
          <w:sz w:val="20"/>
          <w:szCs w:val="20"/>
        </w:rPr>
        <w:t xml:space="preserve">; </w:t>
      </w:r>
    </w:p>
    <w:p w14:paraId="66CB5393" w14:textId="77777777" w:rsidR="00874B09" w:rsidRPr="00EB03A6" w:rsidRDefault="00874B09" w:rsidP="00874B09">
      <w:pPr>
        <w:pStyle w:val="Akapitzlist"/>
        <w:numPr>
          <w:ilvl w:val="0"/>
          <w:numId w:val="9"/>
        </w:numPr>
        <w:spacing w:after="0" w:line="240" w:lineRule="auto"/>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 xml:space="preserve">dane osobowe będą przetwarzane na podstawie art. 6 ust. 1 lit. b i c RODO w celu związanym z niniejszym postępowaniem o udzielenie zamówienia publicznego; </w:t>
      </w:r>
    </w:p>
    <w:p w14:paraId="215220BF" w14:textId="77777777" w:rsidR="00874B09" w:rsidRPr="00EB03A6" w:rsidRDefault="00874B09" w:rsidP="00874B09">
      <w:pPr>
        <w:pStyle w:val="Akapitzlist"/>
        <w:numPr>
          <w:ilvl w:val="0"/>
          <w:numId w:val="9"/>
        </w:numPr>
        <w:spacing w:after="0" w:line="240" w:lineRule="auto"/>
        <w:jc w:val="both"/>
        <w:rPr>
          <w:rFonts w:ascii="Open Sans Light" w:hAnsi="Open Sans Light" w:cs="Open Sans Light"/>
          <w:color w:val="000000"/>
          <w:sz w:val="20"/>
          <w:szCs w:val="20"/>
        </w:rPr>
      </w:pPr>
      <w:r w:rsidRPr="00EB03A6">
        <w:rPr>
          <w:rFonts w:ascii="Open Sans Light" w:hAnsi="Open Sans Light" w:cs="Open Sans Light"/>
          <w:sz w:val="20"/>
          <w:szCs w:val="20"/>
        </w:rPr>
        <w:t>dane osobowe będą przechowywane przez okres realizacji zamówienia, a po jego zakończeniu, przez okres przewidziany przepisami prawa dotyczącymi przechowywania dokumentów;</w:t>
      </w:r>
    </w:p>
    <w:p w14:paraId="66BEF9E7" w14:textId="77777777" w:rsidR="00874B09" w:rsidRPr="00EB03A6" w:rsidRDefault="00874B09" w:rsidP="00874B09">
      <w:pPr>
        <w:pStyle w:val="Akapitzlist"/>
        <w:numPr>
          <w:ilvl w:val="0"/>
          <w:numId w:val="9"/>
        </w:numPr>
        <w:spacing w:after="0" w:line="240" w:lineRule="auto"/>
        <w:jc w:val="both"/>
        <w:rPr>
          <w:rFonts w:ascii="Open Sans Light" w:hAnsi="Open Sans Light" w:cs="Open Sans Light"/>
          <w:color w:val="000000"/>
          <w:sz w:val="20"/>
          <w:szCs w:val="20"/>
        </w:rPr>
      </w:pPr>
      <w:r w:rsidRPr="00EB03A6">
        <w:rPr>
          <w:rFonts w:ascii="Open Sans Light" w:hAnsi="Open Sans Light" w:cs="Open Sans Light"/>
          <w:sz w:val="20"/>
          <w:szCs w:val="20"/>
        </w:rPr>
        <w:t>odbiorcami danych osobowych będą pracownicy Administratora w zakresie niezbędnym do prawidłowego przeprowadzenia postepowania o udzielnie zamówienia publicznego;</w:t>
      </w:r>
    </w:p>
    <w:p w14:paraId="47860DCD" w14:textId="77777777" w:rsidR="00874B09" w:rsidRPr="00EB03A6" w:rsidRDefault="00874B09" w:rsidP="00874B09">
      <w:pPr>
        <w:pStyle w:val="Akapitzlist"/>
        <w:numPr>
          <w:ilvl w:val="0"/>
          <w:numId w:val="9"/>
        </w:numPr>
        <w:spacing w:after="0" w:line="240" w:lineRule="auto"/>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 xml:space="preserve">dane osobowe nie będą przetwarzane w sposób zautomatyzowany, stosownie do art. 22 RODO; </w:t>
      </w:r>
    </w:p>
    <w:p w14:paraId="7CCC471D" w14:textId="77777777" w:rsidR="00874B09" w:rsidRPr="00EB03A6" w:rsidRDefault="00874B09" w:rsidP="00874B09">
      <w:pPr>
        <w:pStyle w:val="Akapitzlist"/>
        <w:numPr>
          <w:ilvl w:val="0"/>
          <w:numId w:val="9"/>
        </w:numPr>
        <w:spacing w:after="0" w:line="240" w:lineRule="auto"/>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 xml:space="preserve">osoba, której dane osobowe widnieją w dokumentach postępowania posiada: </w:t>
      </w:r>
    </w:p>
    <w:p w14:paraId="43D114FA" w14:textId="77777777" w:rsidR="00874B09" w:rsidRPr="00EB03A6" w:rsidRDefault="00874B09" w:rsidP="00874B09">
      <w:pPr>
        <w:ind w:left="567" w:firstLine="284"/>
        <w:contextualSpacing/>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 xml:space="preserve">− na podstawie art. 15 RODO prawo dostępu do swoich danych osobowych; </w:t>
      </w:r>
    </w:p>
    <w:p w14:paraId="471E94F5" w14:textId="77777777" w:rsidR="00874B09" w:rsidRPr="00EB03A6" w:rsidRDefault="00874B09" w:rsidP="00874B09">
      <w:pPr>
        <w:ind w:left="1134" w:hanging="283"/>
        <w:contextualSpacing/>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 na podstawie art. 16 RODO prawo do sprostowania swoich danych osobowych, przy czym skorzystanie z prawa do sprostowania lub uzupełnienia nie może skutkować zmianą wyniku postępowania o udzielenie zamówienia publicznego ani zmianą postanowień umowy;</w:t>
      </w:r>
    </w:p>
    <w:p w14:paraId="7B45688C" w14:textId="77777777" w:rsidR="00874B09" w:rsidRPr="00EB03A6" w:rsidRDefault="00874B09" w:rsidP="00874B09">
      <w:pPr>
        <w:ind w:left="1134" w:hanging="283"/>
        <w:contextualSpacing/>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0C8B221" w14:textId="77777777" w:rsidR="00874B09" w:rsidRPr="00EB03A6" w:rsidRDefault="00874B09" w:rsidP="00874B09">
      <w:pPr>
        <w:ind w:left="993" w:hanging="142"/>
        <w:contextualSpacing/>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 xml:space="preserve">− prawo do wniesienia skargi do Prezesa Urzędu Ochrony Danych Osobowych, gdy osoba ta uzna, że przetwarzanie jej danych osobowych narusza przepisy RODO; </w:t>
      </w:r>
    </w:p>
    <w:p w14:paraId="1E666BCA" w14:textId="77777777" w:rsidR="00874B09" w:rsidRPr="00EB03A6" w:rsidRDefault="00874B09" w:rsidP="00874B09">
      <w:pPr>
        <w:pStyle w:val="Akapitzlist"/>
        <w:numPr>
          <w:ilvl w:val="0"/>
          <w:numId w:val="9"/>
        </w:numPr>
        <w:spacing w:after="0" w:line="240" w:lineRule="auto"/>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 xml:space="preserve">nie przysługują osobie, której dane osobowe widnieją w dokumentach postępowania: </w:t>
      </w:r>
    </w:p>
    <w:p w14:paraId="5A41E904" w14:textId="77777777" w:rsidR="00874B09" w:rsidRPr="00EB03A6" w:rsidRDefault="00874B09" w:rsidP="00874B09">
      <w:pPr>
        <w:ind w:left="1134" w:hanging="283"/>
        <w:contextualSpacing/>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 xml:space="preserve">− w związku z art. 17 ust. 3 lit. b, d lub e RODO prawo do usunięcia danych osobowych; </w:t>
      </w:r>
    </w:p>
    <w:p w14:paraId="2D9526FB" w14:textId="77777777" w:rsidR="00874B09" w:rsidRPr="00EB03A6" w:rsidRDefault="00874B09" w:rsidP="00874B09">
      <w:pPr>
        <w:ind w:firstLine="851"/>
        <w:contextualSpacing/>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 xml:space="preserve">− prawo do przenoszenia danych osobowych, o którym mowa w art. 20 RODO; </w:t>
      </w:r>
    </w:p>
    <w:p w14:paraId="4E052D92" w14:textId="77777777" w:rsidR="00874B09" w:rsidRPr="00EB03A6" w:rsidRDefault="00874B09" w:rsidP="00874B09">
      <w:pPr>
        <w:ind w:left="708" w:firstLine="142"/>
        <w:contextualSpacing/>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 na podstawie art. 21 RODO prawo sprzeciwu wobec przetwarzania danych osobowych, gdyż podstawą prawną przetwarzania danych osobowych w postępowaniu jest art. 6 ust. 1 lit. c RODO.</w:t>
      </w:r>
    </w:p>
    <w:p w14:paraId="374A2D3E" w14:textId="386D1AF0" w:rsidR="00BD4CC1" w:rsidRPr="00874B09" w:rsidRDefault="00874B09" w:rsidP="00874B09">
      <w:pPr>
        <w:ind w:left="567" w:hanging="425"/>
        <w:contextualSpacing/>
        <w:jc w:val="both"/>
        <w:rPr>
          <w:rFonts w:ascii="Open Sans Light" w:hAnsi="Open Sans Light" w:cs="Open Sans Light"/>
          <w:color w:val="000000"/>
          <w:sz w:val="20"/>
          <w:szCs w:val="20"/>
        </w:rPr>
      </w:pPr>
      <w:r w:rsidRPr="00EB03A6">
        <w:rPr>
          <w:rFonts w:ascii="Open Sans Light" w:hAnsi="Open Sans Light" w:cs="Open Sans Light"/>
          <w:color w:val="000000"/>
          <w:sz w:val="20"/>
          <w:szCs w:val="20"/>
        </w:rPr>
        <w:t>2.</w:t>
      </w:r>
      <w:r w:rsidRPr="00EB03A6">
        <w:rPr>
          <w:rFonts w:ascii="Open Sans Light" w:hAnsi="Open Sans Light" w:cs="Open Sans Light"/>
          <w:color w:val="000000"/>
          <w:sz w:val="20"/>
          <w:szCs w:val="20"/>
        </w:rPr>
        <w:tab/>
        <w:t xml:space="preserve">Jednocześnie przypominam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EB03A6">
        <w:rPr>
          <w:rFonts w:ascii="Open Sans Light" w:hAnsi="Open Sans Light" w:cs="Open Sans Light"/>
          <w:color w:val="000000"/>
          <w:sz w:val="20"/>
          <w:szCs w:val="20"/>
        </w:rPr>
        <w:t>wyłączeń</w:t>
      </w:r>
      <w:proofErr w:type="spellEnd"/>
      <w:r w:rsidRPr="00EB03A6">
        <w:rPr>
          <w:rFonts w:ascii="Open Sans Light" w:hAnsi="Open Sans Light" w:cs="Open Sans Light"/>
          <w:color w:val="000000"/>
          <w:sz w:val="20"/>
          <w:szCs w:val="20"/>
        </w:rPr>
        <w:t xml:space="preserve">, o których mowa w art. 14 ust. 5 RODO.  </w:t>
      </w:r>
      <w:bookmarkEnd w:id="4"/>
    </w:p>
    <w:sectPr w:rsidR="00BD4CC1" w:rsidRPr="00874B09" w:rsidSect="004F370D">
      <w:headerReference w:type="default" r:id="rId7"/>
      <w:footerReference w:type="even" r:id="rId8"/>
      <w:footerReference w:type="default" r:id="rId9"/>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C01B" w14:textId="77777777" w:rsidR="00C72D82" w:rsidRDefault="0065785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1F975D7" w14:textId="77777777" w:rsidR="00C72D82" w:rsidRDefault="006578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43F8" w14:textId="77777777" w:rsidR="00C72D82" w:rsidRPr="004F370D" w:rsidRDefault="0065785C">
    <w:pPr>
      <w:pStyle w:val="Stopka"/>
      <w:framePr w:wrap="around" w:vAnchor="text" w:hAnchor="margin" w:xAlign="center" w:y="1"/>
      <w:rPr>
        <w:rStyle w:val="Numerstrony"/>
        <w:rFonts w:ascii="Open Sans Light" w:hAnsi="Open Sans Light" w:cs="Open Sans Light"/>
        <w:sz w:val="20"/>
        <w:szCs w:val="20"/>
      </w:rPr>
    </w:pPr>
    <w:r w:rsidRPr="004F370D">
      <w:rPr>
        <w:rStyle w:val="Numerstrony"/>
        <w:rFonts w:ascii="Open Sans Light" w:hAnsi="Open Sans Light" w:cs="Open Sans Light"/>
        <w:sz w:val="20"/>
        <w:szCs w:val="20"/>
      </w:rPr>
      <w:fldChar w:fldCharType="begin"/>
    </w:r>
    <w:r w:rsidRPr="004F370D">
      <w:rPr>
        <w:rStyle w:val="Numerstrony"/>
        <w:rFonts w:ascii="Open Sans Light" w:hAnsi="Open Sans Light" w:cs="Open Sans Light"/>
        <w:sz w:val="20"/>
        <w:szCs w:val="20"/>
      </w:rPr>
      <w:instrText xml:space="preserve">PAGE  </w:instrText>
    </w:r>
    <w:r w:rsidRPr="004F370D">
      <w:rPr>
        <w:rStyle w:val="Numerstrony"/>
        <w:rFonts w:ascii="Open Sans Light" w:hAnsi="Open Sans Light" w:cs="Open Sans Light"/>
        <w:sz w:val="20"/>
        <w:szCs w:val="20"/>
      </w:rPr>
      <w:fldChar w:fldCharType="separate"/>
    </w:r>
    <w:r>
      <w:rPr>
        <w:rStyle w:val="Numerstrony"/>
        <w:rFonts w:ascii="Open Sans Light" w:hAnsi="Open Sans Light" w:cs="Open Sans Light"/>
        <w:noProof/>
        <w:sz w:val="20"/>
        <w:szCs w:val="20"/>
      </w:rPr>
      <w:t>26</w:t>
    </w:r>
    <w:r w:rsidRPr="004F370D">
      <w:rPr>
        <w:rStyle w:val="Numerstrony"/>
        <w:rFonts w:ascii="Open Sans Light" w:hAnsi="Open Sans Light" w:cs="Open Sans Light"/>
        <w:sz w:val="20"/>
        <w:szCs w:val="20"/>
      </w:rPr>
      <w:fldChar w:fldCharType="end"/>
    </w:r>
  </w:p>
  <w:p w14:paraId="6119467A" w14:textId="77777777" w:rsidR="00C72D82" w:rsidRDefault="0065785C">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B4CF" w14:textId="77777777" w:rsidR="00C72D82" w:rsidRPr="004F370D" w:rsidRDefault="0065785C">
    <w:pPr>
      <w:pStyle w:val="Nagwek"/>
      <w:rPr>
        <w:rFonts w:ascii="Open Sans Light" w:hAnsi="Open Sans Light" w:cs="Open Sans Light"/>
        <w:sz w:val="20"/>
        <w:szCs w:val="20"/>
      </w:rPr>
    </w:pPr>
    <w:r>
      <w:rPr>
        <w:rFonts w:ascii="Open Sans Light" w:hAnsi="Open Sans Light" w:cs="Open Sans Light"/>
        <w:sz w:val="20"/>
        <w:szCs w:val="20"/>
      </w:rPr>
      <w:t>n</w:t>
    </w:r>
    <w:r w:rsidRPr="004F370D">
      <w:rPr>
        <w:rFonts w:ascii="Open Sans Light" w:hAnsi="Open Sans Light" w:cs="Open Sans Light"/>
        <w:sz w:val="20"/>
        <w:szCs w:val="20"/>
      </w:rPr>
      <w:t>r postę</w:t>
    </w:r>
    <w:r w:rsidRPr="004F370D">
      <w:rPr>
        <w:rFonts w:ascii="Open Sans Light" w:hAnsi="Open Sans Light" w:cs="Open Sans Light"/>
        <w:sz w:val="20"/>
        <w:szCs w:val="20"/>
      </w:rPr>
      <w:t>powania: KPP I.2611.1.202</w:t>
    </w:r>
    <w:r>
      <w:rPr>
        <w:rFonts w:ascii="Open Sans Light" w:hAnsi="Open Sans Light" w:cs="Open Sans Light"/>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934"/>
    <w:multiLevelType w:val="multilevel"/>
    <w:tmpl w:val="FF04F082"/>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E32B8E"/>
    <w:multiLevelType w:val="hybridMultilevel"/>
    <w:tmpl w:val="2A241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2F7822"/>
    <w:multiLevelType w:val="hybridMultilevel"/>
    <w:tmpl w:val="000897B8"/>
    <w:lvl w:ilvl="0" w:tplc="8F2609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0076EF"/>
    <w:multiLevelType w:val="hybridMultilevel"/>
    <w:tmpl w:val="F8707966"/>
    <w:lvl w:ilvl="0" w:tplc="06122B66">
      <w:start w:val="1"/>
      <w:numFmt w:val="decimal"/>
      <w:lvlText w:val="%1."/>
      <w:lvlJc w:val="left"/>
      <w:pPr>
        <w:tabs>
          <w:tab w:val="num" w:pos="360"/>
        </w:tabs>
        <w:ind w:left="360" w:hanging="360"/>
      </w:pPr>
      <w:rPr>
        <w:rFonts w:hint="default"/>
      </w:rPr>
    </w:lvl>
    <w:lvl w:ilvl="1" w:tplc="D1CABC18">
      <w:start w:val="1"/>
      <w:numFmt w:val="bullet"/>
      <w:lvlText w:val="-"/>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29125E00"/>
    <w:multiLevelType w:val="multilevel"/>
    <w:tmpl w:val="FF04F082"/>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B46DF0"/>
    <w:multiLevelType w:val="hybridMultilevel"/>
    <w:tmpl w:val="D7E62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D12DCE"/>
    <w:multiLevelType w:val="hybridMultilevel"/>
    <w:tmpl w:val="C734999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A375235"/>
    <w:multiLevelType w:val="hybridMultilevel"/>
    <w:tmpl w:val="27A07A24"/>
    <w:lvl w:ilvl="0" w:tplc="0415000F">
      <w:start w:val="1"/>
      <w:numFmt w:val="decimal"/>
      <w:lvlText w:val="%1."/>
      <w:lvlJc w:val="left"/>
      <w:pPr>
        <w:tabs>
          <w:tab w:val="num" w:pos="720"/>
        </w:tabs>
        <w:ind w:left="720" w:hanging="360"/>
      </w:pPr>
      <w:rPr>
        <w:rFonts w:hint="default"/>
      </w:rPr>
    </w:lvl>
    <w:lvl w:ilvl="1" w:tplc="5AC4818A">
      <w:start w:val="1"/>
      <w:numFmt w:val="decimal"/>
      <w:lvlText w:val="%2."/>
      <w:lvlJc w:val="left"/>
      <w:pPr>
        <w:tabs>
          <w:tab w:val="num" w:pos="1761"/>
        </w:tabs>
        <w:ind w:left="1761" w:hanging="681"/>
      </w:pPr>
      <w:rPr>
        <w:rFonts w:ascii="Open Sans Light" w:hAnsi="Open Sans Light" w:cs="Open Sans Light"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8DF0E9B"/>
    <w:multiLevelType w:val="hybridMultilevel"/>
    <w:tmpl w:val="C734999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97022D6"/>
    <w:multiLevelType w:val="hybridMultilevel"/>
    <w:tmpl w:val="B39E2B5E"/>
    <w:lvl w:ilvl="0" w:tplc="0415000F">
      <w:start w:val="1"/>
      <w:numFmt w:val="decimal"/>
      <w:lvlText w:val="%1."/>
      <w:lvlJc w:val="left"/>
      <w:pPr>
        <w:tabs>
          <w:tab w:val="num" w:pos="720"/>
        </w:tabs>
        <w:ind w:left="720" w:hanging="360"/>
      </w:pPr>
      <w:rPr>
        <w:rFonts w:hint="default"/>
      </w:rPr>
    </w:lvl>
    <w:lvl w:ilvl="1" w:tplc="1C3A2248">
      <w:start w:val="1"/>
      <w:numFmt w:val="bullet"/>
      <w:lvlText w:val="-"/>
      <w:lvlJc w:val="left"/>
      <w:pPr>
        <w:tabs>
          <w:tab w:val="num" w:pos="1495"/>
        </w:tabs>
        <w:ind w:left="1495" w:hanging="360"/>
      </w:pPr>
      <w:rPr>
        <w:rFonts w:ascii="Times New Roman" w:eastAsia="Arial Unicode MS"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AEA4894"/>
    <w:multiLevelType w:val="hybridMultilevel"/>
    <w:tmpl w:val="79149878"/>
    <w:lvl w:ilvl="0" w:tplc="51E2C176">
      <w:start w:val="3"/>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7D3D5E3A"/>
    <w:multiLevelType w:val="hybridMultilevel"/>
    <w:tmpl w:val="8932A56C"/>
    <w:lvl w:ilvl="0" w:tplc="E0E40A96">
      <w:start w:val="1"/>
      <w:numFmt w:val="lowerLetter"/>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1"/>
  </w:num>
  <w:num w:numId="4">
    <w:abstractNumId w:val="9"/>
  </w:num>
  <w:num w:numId="5">
    <w:abstractNumId w:val="7"/>
  </w:num>
  <w:num w:numId="6">
    <w:abstractNumId w:val="6"/>
  </w:num>
  <w:num w:numId="7">
    <w:abstractNumId w:val="5"/>
  </w:num>
  <w:num w:numId="8">
    <w:abstractNumId w:val="0"/>
  </w:num>
  <w:num w:numId="9">
    <w:abstractNumId w:val="10"/>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09"/>
    <w:rsid w:val="0065785C"/>
    <w:rsid w:val="00874B09"/>
    <w:rsid w:val="00BD4C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E820"/>
  <w15:chartTrackingRefBased/>
  <w15:docId w15:val="{B4A02672-FF90-47B5-9A83-4C03ABF0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4B0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74B09"/>
    <w:pPr>
      <w:keepNex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4B09"/>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874B09"/>
    <w:pPr>
      <w:tabs>
        <w:tab w:val="center" w:pos="4536"/>
        <w:tab w:val="right" w:pos="9072"/>
      </w:tabs>
    </w:pPr>
  </w:style>
  <w:style w:type="character" w:customStyle="1" w:styleId="NagwekZnak">
    <w:name w:val="Nagłówek Znak"/>
    <w:basedOn w:val="Domylnaczcionkaakapitu"/>
    <w:link w:val="Nagwek"/>
    <w:uiPriority w:val="99"/>
    <w:rsid w:val="00874B09"/>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874B09"/>
    <w:rPr>
      <w:rFonts w:ascii="Courier New" w:hAnsi="Courier New"/>
      <w:sz w:val="20"/>
    </w:rPr>
  </w:style>
  <w:style w:type="character" w:customStyle="1" w:styleId="ZwykytekstZnak">
    <w:name w:val="Zwykły tekst Znak"/>
    <w:basedOn w:val="Domylnaczcionkaakapitu"/>
    <w:link w:val="Zwykytekst"/>
    <w:uiPriority w:val="99"/>
    <w:rsid w:val="00874B09"/>
    <w:rPr>
      <w:rFonts w:ascii="Courier New" w:eastAsia="Times New Roman" w:hAnsi="Courier New" w:cs="Times New Roman"/>
      <w:sz w:val="20"/>
      <w:szCs w:val="24"/>
      <w:lang w:eastAsia="pl-PL"/>
    </w:rPr>
  </w:style>
  <w:style w:type="paragraph" w:styleId="Tekstpodstawowy">
    <w:name w:val="Body Text"/>
    <w:basedOn w:val="Normalny"/>
    <w:link w:val="TekstpodstawowyZnak"/>
    <w:semiHidden/>
    <w:rsid w:val="00874B09"/>
    <w:rPr>
      <w:rFonts w:ascii="Arial" w:hAnsi="Arial"/>
      <w:sz w:val="22"/>
      <w:szCs w:val="20"/>
    </w:rPr>
  </w:style>
  <w:style w:type="character" w:customStyle="1" w:styleId="TekstpodstawowyZnak">
    <w:name w:val="Tekst podstawowy Znak"/>
    <w:basedOn w:val="Domylnaczcionkaakapitu"/>
    <w:link w:val="Tekstpodstawowy"/>
    <w:semiHidden/>
    <w:rsid w:val="00874B09"/>
    <w:rPr>
      <w:rFonts w:ascii="Arial" w:eastAsia="Times New Roman" w:hAnsi="Arial" w:cs="Times New Roman"/>
      <w:szCs w:val="20"/>
      <w:lang w:eastAsia="pl-PL"/>
    </w:rPr>
  </w:style>
  <w:style w:type="paragraph" w:styleId="Stopka">
    <w:name w:val="footer"/>
    <w:basedOn w:val="Normalny"/>
    <w:link w:val="StopkaZnak"/>
    <w:semiHidden/>
    <w:rsid w:val="00874B09"/>
    <w:pPr>
      <w:tabs>
        <w:tab w:val="center" w:pos="4536"/>
        <w:tab w:val="right" w:pos="9072"/>
      </w:tabs>
    </w:pPr>
  </w:style>
  <w:style w:type="character" w:customStyle="1" w:styleId="StopkaZnak">
    <w:name w:val="Stopka Znak"/>
    <w:basedOn w:val="Domylnaczcionkaakapitu"/>
    <w:link w:val="Stopka"/>
    <w:semiHidden/>
    <w:rsid w:val="00874B09"/>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874B09"/>
  </w:style>
  <w:style w:type="paragraph" w:customStyle="1" w:styleId="Teksttreci31">
    <w:name w:val="Tekst treści (3)1"/>
    <w:basedOn w:val="Normalny"/>
    <w:rsid w:val="00874B09"/>
    <w:pPr>
      <w:shd w:val="clear" w:color="auto" w:fill="FFFFFF"/>
      <w:spacing w:before="240" w:after="360" w:line="240" w:lineRule="atLeast"/>
    </w:pPr>
    <w:rPr>
      <w:rFonts w:eastAsia="Arial Unicode MS"/>
    </w:rPr>
  </w:style>
  <w:style w:type="character" w:styleId="Hipercze">
    <w:name w:val="Hyperlink"/>
    <w:uiPriority w:val="99"/>
    <w:semiHidden/>
    <w:rsid w:val="00874B09"/>
    <w:rPr>
      <w:color w:val="0000FF"/>
      <w:u w:val="single"/>
    </w:rPr>
  </w:style>
  <w:style w:type="paragraph" w:styleId="Akapitzlist">
    <w:name w:val="List Paragraph"/>
    <w:aliases w:val="L1,Numerowanie,2 heading,A_wyliczenie,K-P_odwolanie,Akapit z listą5,maz_wyliczenie,opis dzialania,Wypunktowanie,BulletC,Wyliczanie,Obiekt,List Paragraph,normalny tekst,Akapit z listą31,Bullets,List Paragraph1,Preambuła,T_SZ_List Paragraph"/>
    <w:basedOn w:val="Normalny"/>
    <w:link w:val="AkapitzlistZnak"/>
    <w:uiPriority w:val="34"/>
    <w:qFormat/>
    <w:rsid w:val="00874B09"/>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Wypunktowanie Znak,BulletC Znak,Wyliczanie Znak,Obiekt Znak,List Paragraph Znak,Bullets Znak"/>
    <w:link w:val="Akapitzlist"/>
    <w:uiPriority w:val="34"/>
    <w:qFormat/>
    <w:locked/>
    <w:rsid w:val="00874B09"/>
    <w:rPr>
      <w:rFonts w:ascii="Calibri" w:eastAsia="Calibri" w:hAnsi="Calibri" w:cs="Times New Roman"/>
    </w:rPr>
  </w:style>
  <w:style w:type="paragraph" w:styleId="Tytu">
    <w:name w:val="Title"/>
    <w:basedOn w:val="Normalny"/>
    <w:link w:val="TytuZnak"/>
    <w:qFormat/>
    <w:rsid w:val="00874B09"/>
    <w:pPr>
      <w:jc w:val="center"/>
    </w:pPr>
    <w:rPr>
      <w:b/>
      <w:bCs/>
      <w:lang w:val="x-none" w:eastAsia="x-none"/>
    </w:rPr>
  </w:style>
  <w:style w:type="character" w:customStyle="1" w:styleId="TytuZnak">
    <w:name w:val="Tytuł Znak"/>
    <w:basedOn w:val="Domylnaczcionkaakapitu"/>
    <w:link w:val="Tytu"/>
    <w:rsid w:val="00874B09"/>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n.pl" TargetMode="External"/><Relationship Id="rId11" Type="http://schemas.openxmlformats.org/officeDocument/2006/relationships/theme" Target="theme/theme1.xml"/><Relationship Id="rId5" Type="http://schemas.openxmlformats.org/officeDocument/2006/relationships/hyperlink" Target="mailto:iod@sn.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5EAA4-B517-45E0-BD32-063AE20D352F}"/>
</file>

<file path=customXml/itemProps2.xml><?xml version="1.0" encoding="utf-8"?>
<ds:datastoreItem xmlns:ds="http://schemas.openxmlformats.org/officeDocument/2006/customXml" ds:itemID="{68DF723C-270C-4912-A5CD-F826DC50997F}"/>
</file>

<file path=customXml/itemProps3.xml><?xml version="1.0" encoding="utf-8"?>
<ds:datastoreItem xmlns:ds="http://schemas.openxmlformats.org/officeDocument/2006/customXml" ds:itemID="{CBE551CD-5D8C-4B6B-9F45-F5E30621AEA7}"/>
</file>

<file path=docProps/app.xml><?xml version="1.0" encoding="utf-8"?>
<Properties xmlns="http://schemas.openxmlformats.org/officeDocument/2006/extended-properties" xmlns:vt="http://schemas.openxmlformats.org/officeDocument/2006/docPropsVTypes">
  <Template>Normal.dotm</Template>
  <TotalTime>5</TotalTime>
  <Pages>7</Pages>
  <Words>2657</Words>
  <Characters>15945</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Waśniewska Eliza</dc:creator>
  <cp:keywords/>
  <dc:description/>
  <cp:lastModifiedBy>Waśniewska Eliza</cp:lastModifiedBy>
  <cp:revision>1</cp:revision>
  <dcterms:created xsi:type="dcterms:W3CDTF">2022-03-18T08:48:00Z</dcterms:created>
  <dcterms:modified xsi:type="dcterms:W3CDTF">2022-03-18T09:00:00Z</dcterms:modified>
</cp:coreProperties>
</file>